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C" w:rsidRPr="00E5729C" w:rsidRDefault="00E5729C" w:rsidP="00E5729C">
      <w:pPr>
        <w:tabs>
          <w:tab w:val="num" w:pos="30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по образованию Администрации </w:t>
      </w:r>
      <w:proofErr w:type="spellStart"/>
      <w:r w:rsidRPr="00E5729C">
        <w:rPr>
          <w:rFonts w:ascii="Times New Roman" w:eastAsia="Calibri" w:hAnsi="Times New Roman" w:cs="Times New Roman"/>
          <w:sz w:val="28"/>
          <w:szCs w:val="28"/>
          <w:lang w:eastAsia="en-US"/>
        </w:rPr>
        <w:t>Топчихинского</w:t>
      </w:r>
      <w:proofErr w:type="spellEnd"/>
      <w:r w:rsidRPr="00E57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E5729C" w:rsidRPr="00E5729C" w:rsidRDefault="00E5729C" w:rsidP="00E5729C">
      <w:pPr>
        <w:tabs>
          <w:tab w:val="num" w:pos="30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29C">
        <w:rPr>
          <w:rFonts w:ascii="Times New Roman" w:eastAsia="Calibri" w:hAnsi="Times New Roman" w:cs="Times New Roman"/>
          <w:sz w:val="28"/>
          <w:szCs w:val="28"/>
          <w:lang w:eastAsia="en-US"/>
        </w:rPr>
        <w:t>МКОУ Топчихинская средняя общеобразовательная школа №2</w:t>
      </w:r>
    </w:p>
    <w:p w:rsidR="00E5729C" w:rsidRPr="00E5729C" w:rsidRDefault="00E5729C" w:rsidP="00E5729C">
      <w:pPr>
        <w:tabs>
          <w:tab w:val="num" w:pos="30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7"/>
        <w:gridCol w:w="7122"/>
      </w:tblGrid>
      <w:tr w:rsidR="00E5729C" w:rsidRPr="00E5729C" w:rsidTr="0074607D">
        <w:trPr>
          <w:trHeight w:val="1950"/>
        </w:trPr>
        <w:tc>
          <w:tcPr>
            <w:tcW w:w="2637" w:type="pct"/>
          </w:tcPr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 МО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_____________/</w:t>
            </w:r>
            <w:proofErr w:type="spellStart"/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Чурсина</w:t>
            </w:r>
            <w:proofErr w:type="spellEnd"/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 /</w:t>
            </w:r>
          </w:p>
          <w:p w:rsidR="00E5729C" w:rsidRPr="00E5729C" w:rsidRDefault="00E5729C" w:rsidP="005D283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pct"/>
          </w:tcPr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МКОУ ТСШ №2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_____________/Загайнов С.В./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="005D2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</w:t>
            </w: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«</w:t>
            </w:r>
            <w:r w:rsidR="005D2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D2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сентября </w:t>
            </w:r>
            <w:r w:rsidRPr="00E572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  <w:p w:rsidR="00E5729C" w:rsidRPr="00E5729C" w:rsidRDefault="00E5729C" w:rsidP="00E5729C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729C" w:rsidRDefault="00E5729C" w:rsidP="003E4A56">
      <w:pPr>
        <w:autoSpaceDE w:val="0"/>
        <w:autoSpaceDN w:val="0"/>
        <w:spacing w:before="166" w:after="0" w:line="230" w:lineRule="auto"/>
        <w:ind w:right="400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E5729C" w:rsidRDefault="00E5729C" w:rsidP="003E4A56">
      <w:pPr>
        <w:autoSpaceDE w:val="0"/>
        <w:autoSpaceDN w:val="0"/>
        <w:spacing w:before="166" w:after="0" w:line="230" w:lineRule="auto"/>
        <w:ind w:right="400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E5729C" w:rsidRDefault="00E5729C" w:rsidP="00E5729C">
      <w:pPr>
        <w:autoSpaceDE w:val="0"/>
        <w:autoSpaceDN w:val="0"/>
        <w:spacing w:before="166" w:after="0" w:line="230" w:lineRule="auto"/>
        <w:ind w:right="4008"/>
        <w:rPr>
          <w:rFonts w:ascii="Times New Roman" w:eastAsia="Times New Roman" w:hAnsi="Times New Roman"/>
          <w:b/>
          <w:color w:val="000000"/>
          <w:sz w:val="24"/>
        </w:rPr>
      </w:pPr>
    </w:p>
    <w:p w:rsidR="00E5729C" w:rsidRDefault="00E5729C" w:rsidP="00E5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729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5729C" w:rsidRPr="00E5729C" w:rsidRDefault="00E5729C" w:rsidP="00E5729C">
      <w:pPr>
        <w:autoSpaceDE w:val="0"/>
        <w:autoSpaceDN w:val="0"/>
        <w:spacing w:before="166" w:after="0" w:line="230" w:lineRule="auto"/>
        <w:ind w:right="4008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E5729C">
        <w:rPr>
          <w:rFonts w:ascii="Times New Roman" w:eastAsia="Times New Roman" w:hAnsi="Times New Roman"/>
          <w:color w:val="000000"/>
          <w:sz w:val="28"/>
          <w:szCs w:val="28"/>
        </w:rPr>
        <w:t>по элективному курсу</w:t>
      </w:r>
      <w:r>
        <w:rPr>
          <w:sz w:val="28"/>
          <w:szCs w:val="28"/>
        </w:rPr>
        <w:t xml:space="preserve"> </w:t>
      </w:r>
      <w:r w:rsidRPr="00E5729C">
        <w:rPr>
          <w:rFonts w:ascii="Times New Roman" w:eastAsia="Times New Roman" w:hAnsi="Times New Roman"/>
          <w:b/>
          <w:color w:val="000000"/>
          <w:sz w:val="28"/>
          <w:szCs w:val="28"/>
        </w:rPr>
        <w:t>«Функциональная грамотность»</w:t>
      </w:r>
    </w:p>
    <w:p w:rsidR="00E5729C" w:rsidRPr="00E5729C" w:rsidRDefault="00E5729C" w:rsidP="00E5729C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1А</w:t>
      </w:r>
      <w:r w:rsidR="005D283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5D283D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E5729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на 2023-2024 учебный год</w:t>
      </w:r>
    </w:p>
    <w:p w:rsidR="00E5729C" w:rsidRPr="00E5729C" w:rsidRDefault="00E5729C" w:rsidP="00E57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29C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</w:p>
    <w:p w:rsidR="00E5729C" w:rsidRPr="0074607D" w:rsidRDefault="00E5729C" w:rsidP="0074607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разработана на основе </w:t>
      </w:r>
      <w:r w:rsidR="0074607D" w:rsidRPr="0074607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авторского курса программы «Функциональная грамотность» для 1-4 классов (авторы-составители М.В. Буряк, С.А. Шейкина).</w:t>
      </w:r>
    </w:p>
    <w:p w:rsidR="00E5729C" w:rsidRDefault="00E5729C" w:rsidP="003E4A56">
      <w:pPr>
        <w:autoSpaceDE w:val="0"/>
        <w:autoSpaceDN w:val="0"/>
        <w:spacing w:before="166" w:after="0" w:line="230" w:lineRule="auto"/>
        <w:ind w:right="400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E5729C" w:rsidRDefault="00E5729C" w:rsidP="003E4A56">
      <w:pPr>
        <w:autoSpaceDE w:val="0"/>
        <w:autoSpaceDN w:val="0"/>
        <w:spacing w:before="166" w:after="0" w:line="230" w:lineRule="auto"/>
        <w:ind w:right="400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Топчиха</w:t>
      </w:r>
    </w:p>
    <w:p w:rsidR="0074607D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2023г</w:t>
      </w:r>
    </w:p>
    <w:p w:rsidR="00ED311C" w:rsidRPr="00797C8E" w:rsidRDefault="0074607D" w:rsidP="0074607D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4607D" w:rsidRPr="0074607D" w:rsidRDefault="0074607D" w:rsidP="0074607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4607D">
        <w:rPr>
          <w:rFonts w:ascii="Times New Roman" w:eastAsia="SimSun" w:hAnsi="Times New Roman" w:cs="Times New Roman"/>
          <w:b/>
          <w:bCs/>
          <w:kern w:val="1"/>
          <w:sz w:val="24"/>
          <w:szCs w:val="18"/>
          <w:lang w:eastAsia="hi-IN" w:bidi="hi-IN"/>
        </w:rPr>
        <w:t xml:space="preserve">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18"/>
          <w:lang w:eastAsia="hi-IN" w:bidi="hi-IN"/>
        </w:rPr>
        <w:t xml:space="preserve">     </w:t>
      </w:r>
      <w:r w:rsidRPr="0074607D">
        <w:rPr>
          <w:rFonts w:ascii="Times New Roman" w:eastAsia="SimSun" w:hAnsi="Times New Roman" w:cs="Times New Roman"/>
          <w:b/>
          <w:bCs/>
          <w:kern w:val="1"/>
          <w:sz w:val="24"/>
          <w:szCs w:val="18"/>
          <w:lang w:eastAsia="hi-IN" w:bidi="hi-IN"/>
        </w:rPr>
        <w:t xml:space="preserve"> </w:t>
      </w:r>
      <w:r w:rsidRPr="0074607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Пояснительная записка</w:t>
      </w:r>
    </w:p>
    <w:p w:rsidR="00ED311C" w:rsidRPr="00797C8E" w:rsidRDefault="00ED311C" w:rsidP="00ED311C">
      <w:pPr>
        <w:widowControl w:val="0"/>
        <w:autoSpaceDE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A56" w:rsidRPr="0074607D" w:rsidRDefault="003E4A56" w:rsidP="00746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07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</w:t>
      </w:r>
      <w:r w:rsidR="00F60E67" w:rsidRPr="0074607D">
        <w:rPr>
          <w:rFonts w:ascii="Times New Roman" w:eastAsia="Times New Roman" w:hAnsi="Times New Roman"/>
          <w:color w:val="000000"/>
          <w:sz w:val="28"/>
          <w:szCs w:val="28"/>
        </w:rPr>
        <w:t>курса</w:t>
      </w:r>
      <w:r w:rsidRPr="0074607D">
        <w:rPr>
          <w:rFonts w:ascii="Times New Roman" w:eastAsia="Times New Roman" w:hAnsi="Times New Roman"/>
          <w:color w:val="000000"/>
          <w:sz w:val="28"/>
          <w:szCs w:val="28"/>
        </w:rPr>
        <w:t xml:space="preserve"> «Функциональная грамотность»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462DA2" w:rsidRPr="0074607D" w:rsidRDefault="00462DA2" w:rsidP="0074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7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4607D">
        <w:rPr>
          <w:rFonts w:ascii="Times New Roman" w:hAnsi="Times New Roman" w:cs="Times New Roman"/>
          <w:sz w:val="28"/>
          <w:szCs w:val="28"/>
        </w:rPr>
        <w:t xml:space="preserve">: </w:t>
      </w:r>
      <w:r w:rsidR="00F60E67" w:rsidRPr="0074607D">
        <w:rPr>
          <w:rFonts w:ascii="Times New Roman" w:hAnsi="Times New Roman" w:cs="Times New Roman"/>
          <w:sz w:val="28"/>
          <w:szCs w:val="28"/>
        </w:rPr>
        <w:t>сформировать первичные представления, знания, умения, навыки по</w:t>
      </w:r>
      <w:r w:rsidRPr="007460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 xml:space="preserve">Для достижения этой цели предполагается решение комплекса следующих </w:t>
      </w:r>
      <w:r w:rsidRPr="0074607D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 xml:space="preserve">- формировать умение читать тексты с использованием </w:t>
      </w:r>
      <w:r w:rsidR="00F60E67" w:rsidRPr="0074607D">
        <w:rPr>
          <w:rFonts w:ascii="Times New Roman" w:hAnsi="Times New Roman"/>
          <w:bCs/>
          <w:sz w:val="28"/>
          <w:szCs w:val="28"/>
        </w:rPr>
        <w:t>основных</w:t>
      </w:r>
      <w:r w:rsidRPr="0074607D">
        <w:rPr>
          <w:rFonts w:ascii="Times New Roman" w:hAnsi="Times New Roman"/>
          <w:bCs/>
          <w:sz w:val="28"/>
          <w:szCs w:val="28"/>
        </w:rPr>
        <w:t xml:space="preserve"> этапов работы с текстом;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 совершенствовать культуру чтения, интерес и мотивацию к чтению книг;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 учить находить и извлекать информацию из различных текстов;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-учить применять извлеченную из текста информацию для решения разного рода проблем;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-развивать у детей способность самостоятельного мышления в процессе обсуждения прочитанного;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7D">
        <w:rPr>
          <w:rFonts w:ascii="Times New Roman" w:hAnsi="Times New Roman"/>
          <w:bCs/>
          <w:sz w:val="28"/>
          <w:szCs w:val="28"/>
        </w:rPr>
        <w:t>-воспитывать в детях любовь к добру, к благородным, бескорыстным поступкам, к природе, науке и искусству;</w:t>
      </w:r>
    </w:p>
    <w:p w:rsidR="00F60E67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07D">
        <w:rPr>
          <w:rFonts w:ascii="Times New Roman" w:hAnsi="Times New Roman"/>
          <w:sz w:val="28"/>
          <w:szCs w:val="28"/>
        </w:rPr>
        <w:t>-учить детей уважать всякий честный труд, талант, гениальность;</w:t>
      </w:r>
      <w:r w:rsidR="0074607D" w:rsidRPr="0074607D">
        <w:rPr>
          <w:rFonts w:ascii="Times New Roman" w:hAnsi="Times New Roman"/>
          <w:sz w:val="28"/>
          <w:szCs w:val="28"/>
        </w:rPr>
        <w:t xml:space="preserve"> </w:t>
      </w:r>
      <w:r w:rsidR="00F60E67" w:rsidRPr="0074607D">
        <w:rPr>
          <w:rFonts w:ascii="Times New Roman" w:hAnsi="Times New Roman"/>
          <w:sz w:val="28"/>
          <w:szCs w:val="28"/>
        </w:rPr>
        <w:t>уметь взаимодействовать, работать в паре, группе;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07D">
        <w:rPr>
          <w:rFonts w:ascii="Times New Roman" w:hAnsi="Times New Roman"/>
          <w:sz w:val="28"/>
          <w:szCs w:val="28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07D">
        <w:rPr>
          <w:rFonts w:ascii="Times New Roman" w:hAnsi="Times New Roman"/>
          <w:sz w:val="28"/>
          <w:szCs w:val="28"/>
        </w:rPr>
        <w:t>– приобщать детей и родителей к проектной деятельности.</w:t>
      </w:r>
      <w:r w:rsidR="00F60E67" w:rsidRPr="0074607D">
        <w:rPr>
          <w:rFonts w:ascii="Times New Roman" w:hAnsi="Times New Roman"/>
          <w:sz w:val="28"/>
          <w:szCs w:val="28"/>
        </w:rPr>
        <w:t xml:space="preserve"> ТРКМ.</w:t>
      </w:r>
    </w:p>
    <w:p w:rsidR="005324B8" w:rsidRPr="0074607D" w:rsidRDefault="005324B8" w:rsidP="0074607D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07D">
        <w:rPr>
          <w:rFonts w:ascii="Times New Roman" w:hAnsi="Times New Roman"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462DA2" w:rsidRPr="0074607D" w:rsidRDefault="00462DA2" w:rsidP="0074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разбита на четыре </w:t>
      </w:r>
      <w:r w:rsidR="006C48C5" w:rsidRPr="0074607D">
        <w:rPr>
          <w:rFonts w:ascii="Times New Roman" w:hAnsi="Times New Roman" w:cs="Times New Roman"/>
          <w:sz w:val="28"/>
          <w:szCs w:val="28"/>
        </w:rPr>
        <w:t>раздела</w:t>
      </w:r>
      <w:r w:rsidRPr="0074607D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74607D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74607D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74607D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7D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6C48C5" w:rsidRPr="0074607D">
        <w:rPr>
          <w:rFonts w:ascii="Times New Roman" w:hAnsi="Times New Roman" w:cs="Times New Roman"/>
          <w:sz w:val="28"/>
          <w:szCs w:val="28"/>
        </w:rPr>
        <w:t>раздела</w:t>
      </w:r>
      <w:r w:rsidRPr="0074607D">
        <w:rPr>
          <w:rFonts w:ascii="Times New Roman" w:hAnsi="Times New Roman" w:cs="Times New Roman"/>
          <w:sz w:val="28"/>
          <w:szCs w:val="28"/>
        </w:rPr>
        <w:t xml:space="preserve">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74607D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7D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6C48C5" w:rsidRPr="0074607D">
        <w:rPr>
          <w:rFonts w:ascii="Times New Roman" w:hAnsi="Times New Roman" w:cs="Times New Roman"/>
          <w:sz w:val="28"/>
          <w:szCs w:val="28"/>
        </w:rPr>
        <w:t>раздела</w:t>
      </w:r>
      <w:r w:rsidRPr="0074607D">
        <w:rPr>
          <w:rFonts w:ascii="Times New Roman" w:hAnsi="Times New Roman" w:cs="Times New Roman"/>
          <w:sz w:val="28"/>
          <w:szCs w:val="28"/>
        </w:rPr>
        <w:t xml:space="preserve">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74607D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7D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6C48C5" w:rsidRPr="0074607D">
        <w:rPr>
          <w:rFonts w:ascii="Times New Roman" w:hAnsi="Times New Roman" w:cs="Times New Roman"/>
          <w:sz w:val="28"/>
          <w:szCs w:val="28"/>
        </w:rPr>
        <w:t>раздела</w:t>
      </w:r>
      <w:r w:rsidRPr="0074607D">
        <w:rPr>
          <w:rFonts w:ascii="Times New Roman" w:hAnsi="Times New Roman" w:cs="Times New Roman"/>
          <w:sz w:val="28"/>
          <w:szCs w:val="28"/>
        </w:rPr>
        <w:t xml:space="preserve">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74607D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07D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6C48C5" w:rsidRPr="0074607D">
        <w:rPr>
          <w:rFonts w:ascii="Times New Roman" w:hAnsi="Times New Roman" w:cs="Times New Roman"/>
          <w:sz w:val="28"/>
          <w:szCs w:val="28"/>
        </w:rPr>
        <w:t>раздела</w:t>
      </w:r>
      <w:r w:rsidRPr="007460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607D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74607D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74607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74607D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74607D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ED311C" w:rsidRPr="0074607D" w:rsidRDefault="0074607D" w:rsidP="00691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реализацию </w:t>
      </w:r>
      <w:r w:rsidR="00ED311C" w:rsidRPr="00746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рабочей программы  « </w:t>
      </w:r>
      <w:r w:rsidR="00C65A16" w:rsidRPr="00746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Функциональная грамотность</w:t>
      </w:r>
      <w:r w:rsidR="00ED311C" w:rsidRPr="00746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» в 1-м классе отводится 33  ча</w:t>
      </w:r>
      <w:r w:rsidR="000A3D2E" w:rsidRPr="007460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   (1 раз в неделю).</w:t>
      </w:r>
    </w:p>
    <w:p w:rsidR="00C055A9" w:rsidRPr="00C055A9" w:rsidRDefault="00C055A9" w:rsidP="00C05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C055A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4607D" w:rsidRPr="0074607D" w:rsidRDefault="0074607D" w:rsidP="0074607D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Читательская грамотность:</w:t>
      </w:r>
      <w:r w:rsidRPr="0074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74607D" w:rsidRPr="0074607D" w:rsidRDefault="0074607D" w:rsidP="0074607D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Математическая грамотность:</w:t>
      </w:r>
      <w:r w:rsidRPr="0074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74607D" w:rsidRPr="0074607D" w:rsidRDefault="0074607D" w:rsidP="0074607D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Финансовая грамотность:</w:t>
      </w:r>
      <w:r w:rsidRPr="0074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74607D" w:rsidRPr="0074607D" w:rsidRDefault="0074607D" w:rsidP="0074607D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4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Естественно-научная</w:t>
      </w:r>
      <w:proofErr w:type="spellEnd"/>
      <w:proofErr w:type="gramEnd"/>
      <w:r w:rsidRPr="0074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грамотность:</w:t>
      </w:r>
      <w:r w:rsidRPr="0074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C0152F" w:rsidRPr="0074607D" w:rsidRDefault="00C0152F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A9" w:rsidRPr="00C055A9" w:rsidRDefault="00C055A9" w:rsidP="00C055A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</w:t>
      </w:r>
      <w:r w:rsidRPr="00C05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tbl>
      <w:tblPr>
        <w:tblStyle w:val="14"/>
        <w:tblW w:w="9782" w:type="dxa"/>
        <w:tblLook w:val="04A0"/>
      </w:tblPr>
      <w:tblGrid>
        <w:gridCol w:w="567"/>
        <w:gridCol w:w="7939"/>
        <w:gridCol w:w="1276"/>
      </w:tblGrid>
      <w:tr w:rsidR="00C055A9" w:rsidRPr="00C055A9" w:rsidTr="00C055A9">
        <w:tc>
          <w:tcPr>
            <w:tcW w:w="567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Раздел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055A9" w:rsidRPr="00C055A9" w:rsidTr="00C055A9">
        <w:tc>
          <w:tcPr>
            <w:tcW w:w="567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055A9" w:rsidRPr="00C055A9" w:rsidTr="00C055A9">
        <w:tc>
          <w:tcPr>
            <w:tcW w:w="567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5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055A9" w:rsidRPr="00C055A9" w:rsidTr="00C055A9">
        <w:tc>
          <w:tcPr>
            <w:tcW w:w="567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5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C055A9" w:rsidRPr="00C055A9" w:rsidTr="00C055A9">
        <w:tc>
          <w:tcPr>
            <w:tcW w:w="567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05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Естественно-научная</w:t>
            </w:r>
            <w:proofErr w:type="spellEnd"/>
            <w:proofErr w:type="gramEnd"/>
            <w:r w:rsidRPr="00C05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грамотность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C055A9" w:rsidRPr="00C055A9" w:rsidTr="00C055A9">
        <w:tc>
          <w:tcPr>
            <w:tcW w:w="8506" w:type="dxa"/>
            <w:gridSpan w:val="2"/>
          </w:tcPr>
          <w:p w:rsidR="00C055A9" w:rsidRPr="00C055A9" w:rsidRDefault="00C055A9" w:rsidP="00C055A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055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C055A9" w:rsidRPr="00C055A9" w:rsidRDefault="00C055A9" w:rsidP="00C0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9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</w:tr>
    </w:tbl>
    <w:p w:rsidR="00C055A9" w:rsidRPr="00C055A9" w:rsidRDefault="00C055A9" w:rsidP="00C055A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55A9" w:rsidRPr="00C055A9" w:rsidRDefault="00C055A9" w:rsidP="00C0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C05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p w:rsidR="00C055A9" w:rsidRPr="00C055A9" w:rsidRDefault="00C055A9" w:rsidP="00C055A9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элективного</w:t>
      </w:r>
      <w:r w:rsidRPr="00C055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курса </w:t>
      </w:r>
      <w:r w:rsidRPr="00C055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Функциональная грамотность</w:t>
      </w:r>
      <w:r w:rsidRPr="00C055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C055A9" w:rsidRPr="00C055A9" w:rsidRDefault="00C055A9" w:rsidP="00C0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5A9">
        <w:rPr>
          <w:rFonts w:ascii="Times New Roman" w:eastAsia="Times New Roman" w:hAnsi="Times New Roman" w:cs="Times New Roman"/>
          <w:b/>
          <w:sz w:val="28"/>
          <w:szCs w:val="28"/>
        </w:rPr>
        <w:t>1 «А» класса на 2023 – 2024 учебный год</w:t>
      </w:r>
    </w:p>
    <w:p w:rsidR="00C055A9" w:rsidRPr="00C055A9" w:rsidRDefault="00C055A9" w:rsidP="00C0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5A9">
        <w:rPr>
          <w:rFonts w:ascii="Times New Roman" w:eastAsia="Times New Roman" w:hAnsi="Times New Roman" w:cs="Times New Roman"/>
          <w:b/>
          <w:sz w:val="28"/>
          <w:szCs w:val="28"/>
        </w:rPr>
        <w:t>учителя Хижняк Елены Владимировны</w:t>
      </w:r>
      <w:r w:rsidRPr="00C055A9">
        <w:rPr>
          <w:rFonts w:ascii="Times New Roman" w:eastAsia="Times New Roman" w:hAnsi="Times New Roman" w:cs="Times New Roman"/>
          <w:b/>
          <w:sz w:val="28"/>
          <w:szCs w:val="28"/>
        </w:rPr>
        <w:br/>
        <w:t>Количество недельных часов-1</w:t>
      </w:r>
    </w:p>
    <w:p w:rsidR="00713781" w:rsidRPr="00713781" w:rsidRDefault="00713781" w:rsidP="0071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781" w:rsidRPr="00713781" w:rsidRDefault="00713781" w:rsidP="00713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7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072"/>
        <w:gridCol w:w="992"/>
        <w:gridCol w:w="1559"/>
        <w:gridCol w:w="1560"/>
      </w:tblGrid>
      <w:tr w:rsidR="00713781" w:rsidRPr="00713781" w:rsidTr="009802A3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Дата</w:t>
            </w:r>
          </w:p>
        </w:tc>
      </w:tr>
      <w:tr w:rsidR="00713781" w:rsidRPr="00713781" w:rsidTr="009802A3">
        <w:trPr>
          <w:trHeight w:val="33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81" w:rsidRPr="00713781" w:rsidRDefault="00713781" w:rsidP="007137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народная сказка. Мороз и заяц.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грибы.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Г. Цыферов.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Петушок и солнышко.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1378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13781">
              <w:rPr>
                <w:rFonts w:ascii="Times New Roman" w:hAnsi="Times New Roman"/>
                <w:sz w:val="24"/>
                <w:szCs w:val="24"/>
              </w:rPr>
              <w:t>.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Русская народная с</w:t>
            </w:r>
            <w:r>
              <w:rPr>
                <w:rFonts w:ascii="Times New Roman" w:hAnsi="Times New Roman"/>
                <w:sz w:val="24"/>
                <w:szCs w:val="24"/>
              </w:rPr>
              <w:t>казка. Как лиса училась летать.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13781">
              <w:rPr>
                <w:rFonts w:ascii="Times New Roman" w:hAnsi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713781">
              <w:rPr>
                <w:rFonts w:ascii="Times New Roman" w:hAnsi="Times New Roman"/>
                <w:sz w:val="24"/>
                <w:szCs w:val="24"/>
              </w:rPr>
              <w:t>мишкин</w:t>
            </w:r>
            <w:proofErr w:type="spellEnd"/>
            <w:r w:rsidRPr="00713781">
              <w:rPr>
                <w:rFonts w:ascii="Times New Roman" w:hAnsi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3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Как мужик и м</w:t>
            </w:r>
            <w:r>
              <w:rPr>
                <w:rFonts w:ascii="Times New Roman" w:hAnsi="Times New Roman"/>
                <w:sz w:val="24"/>
                <w:szCs w:val="24"/>
              </w:rPr>
              <w:t>едведь прибыль делили.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</w:tr>
      <w:tr w:rsidR="009E3377" w:rsidRPr="00713781" w:rsidTr="00423C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 Иванушка хотел попить водицы.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</w:tr>
      <w:tr w:rsidR="009E3377" w:rsidRPr="00713781" w:rsidTr="00423C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</w:tr>
      <w:tr w:rsidR="009E3377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CF1131" w:rsidRDefault="009E3377" w:rsidP="009E33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77" w:rsidRPr="00713781" w:rsidRDefault="009E3377" w:rsidP="009E3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1131">
              <w:rPr>
                <w:rFonts w:ascii="Times New Roman" w:hAnsi="Times New Roman"/>
                <w:sz w:val="24"/>
                <w:szCs w:val="24"/>
              </w:rPr>
              <w:t>Крошка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енот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</w:tr>
      <w:tr w:rsidR="00AA7806" w:rsidRPr="00713781" w:rsidTr="009802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CF1131" w:rsidRDefault="00AA7806" w:rsidP="00AA7806">
            <w:pPr>
              <w:pStyle w:val="ae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131">
              <w:rPr>
                <w:rFonts w:ascii="Times New Roman" w:hAnsi="Times New Roman"/>
                <w:sz w:val="24"/>
                <w:szCs w:val="24"/>
              </w:rPr>
              <w:t>Яблоко.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06" w:rsidRPr="00713781" w:rsidRDefault="00AA7806" w:rsidP="00AA7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</w:tr>
    </w:tbl>
    <w:p w:rsidR="00CF1131" w:rsidRDefault="00CF1131" w:rsidP="00CF1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31" w:rsidRPr="00CF1131" w:rsidRDefault="00CF1131" w:rsidP="00CF1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CF1131">
        <w:rPr>
          <w:rFonts w:ascii="Times New Roman" w:eastAsia="Times New Roman" w:hAnsi="Times New Roman" w:cs="Arial"/>
          <w:color w:val="000000"/>
          <w:sz w:val="28"/>
          <w:szCs w:val="28"/>
        </w:rPr>
        <w:t>метапредметных</w:t>
      </w:r>
      <w:proofErr w:type="spellEnd"/>
      <w:r w:rsidRPr="00CF113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результатов.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Личностные </w:t>
      </w:r>
      <w:r w:rsidRPr="00CF1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–  осознавать личную ответственность за свои поступки;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уметь сотрудничать </w:t>
      </w:r>
      <w:proofErr w:type="gramStart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11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изучения курса: </w:t>
      </w:r>
    </w:p>
    <w:p w:rsidR="00CF1131" w:rsidRPr="00CF1131" w:rsidRDefault="00CF1131" w:rsidP="00CF1131">
      <w:pPr>
        <w:spacing w:after="0" w:line="25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F1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Познавательные: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F1131" w:rsidRPr="00CF1131" w:rsidRDefault="00CF1131" w:rsidP="00CF113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CF1131">
        <w:rPr>
          <w:rFonts w:ascii="Times New Roman" w:eastAsia="Times New Roman" w:hAnsi="Times New Roman" w:cs="Times New Roman"/>
          <w:sz w:val="28"/>
          <w:szCs w:val="28"/>
        </w:rPr>
        <w:t>известного</w:t>
      </w:r>
      <w:proofErr w:type="gramEnd"/>
      <w:r w:rsidRPr="00CF11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CF1131" w:rsidRPr="00CF1131" w:rsidRDefault="00CF1131" w:rsidP="00CF1131">
      <w:pPr>
        <w:spacing w:after="0" w:line="25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F1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Регулятивные: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проявлять познавательную и творческую инициативу;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131" w:rsidRPr="00CF1131" w:rsidRDefault="00CF1131" w:rsidP="00CF1131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F11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Коммуникативные: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F1131" w:rsidRPr="00CF1131" w:rsidRDefault="00CF1131" w:rsidP="00CF1131">
      <w:pPr>
        <w:spacing w:after="0" w:line="25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слушать и понимать речь других;</w:t>
      </w:r>
    </w:p>
    <w:p w:rsidR="00CF1131" w:rsidRPr="00CF1131" w:rsidRDefault="00CF1131" w:rsidP="00CF1131">
      <w:pPr>
        <w:spacing w:after="0" w:line="25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модуля </w:t>
      </w: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«Читательская грамотность»: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модуля </w:t>
      </w: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«Математическая грамотность»: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проводить математические рассуждения;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модуля </w:t>
      </w: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«Финансовая грамотность»: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и правильное использование экономических терминов;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роли денег в семье и обществе;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характеризовать виды и функции денег;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источников доходов и направлений расходов семьи;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элементарных проблем в области семейных финансов и путей их решения; </w:t>
      </w:r>
    </w:p>
    <w:p w:rsidR="00CF1131" w:rsidRPr="00CF1131" w:rsidRDefault="00CF1131" w:rsidP="00CF1131">
      <w:pPr>
        <w:spacing w:after="0" w:line="25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элементарных финансовых расчётов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модуля </w:t>
      </w:r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Естественно-научная</w:t>
      </w:r>
      <w:proofErr w:type="spellEnd"/>
      <w:proofErr w:type="gramEnd"/>
      <w:r w:rsidRPr="00CF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грамотность»:</w:t>
      </w:r>
    </w:p>
    <w:p w:rsidR="00CF1131" w:rsidRPr="00CF1131" w:rsidRDefault="00CF1131" w:rsidP="00CF1131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1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осваивать и использовать </w:t>
      </w:r>
      <w:proofErr w:type="spellStart"/>
      <w:proofErr w:type="gramStart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r w:rsidRPr="00CF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ED311C" w:rsidRPr="00AA7806" w:rsidRDefault="00CF1131" w:rsidP="00CF1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0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A7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понимать основные особенности естествознания как формы человеческого </w:t>
      </w:r>
      <w:proofErr w:type="spellStart"/>
      <w:r w:rsidRPr="00AA780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познаниия</w:t>
      </w:r>
      <w:proofErr w:type="spellEnd"/>
    </w:p>
    <w:p w:rsidR="00CF1131" w:rsidRPr="00AA7806" w:rsidRDefault="00CF1131" w:rsidP="00CF1131">
      <w:pPr>
        <w:autoSpaceDE w:val="0"/>
        <w:autoSpaceDN w:val="0"/>
        <w:spacing w:after="0" w:line="230" w:lineRule="auto"/>
        <w:rPr>
          <w:sz w:val="28"/>
          <w:szCs w:val="28"/>
        </w:rPr>
      </w:pPr>
      <w:r w:rsidRPr="00AA78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CF1131" w:rsidRPr="00AA7806" w:rsidRDefault="00CF1131" w:rsidP="00AA7806">
      <w:pPr>
        <w:pStyle w:val="ae"/>
        <w:rPr>
          <w:rFonts w:ascii="Times New Roman" w:hAnsi="Times New Roman"/>
          <w:b/>
          <w:sz w:val="24"/>
          <w:szCs w:val="24"/>
        </w:rPr>
      </w:pPr>
      <w:r w:rsidRPr="00AA7806">
        <w:rPr>
          <w:rFonts w:ascii="Times New Roman" w:hAnsi="Times New Roman"/>
          <w:b/>
          <w:sz w:val="24"/>
          <w:szCs w:val="24"/>
        </w:rPr>
        <w:t>ОБЯЗАТЕЛЬНЫЕ УЧЕБНЫЕ МАТЕРИАЛЫ ДЛЯ УЧЕНИКА</w:t>
      </w:r>
    </w:p>
    <w:p w:rsidR="00CF1131" w:rsidRPr="00AA7806" w:rsidRDefault="00CF1131" w:rsidP="00AA7806">
      <w:pPr>
        <w:pStyle w:val="ae"/>
        <w:rPr>
          <w:rFonts w:ascii="Times New Roman" w:hAnsi="Times New Roman"/>
          <w:sz w:val="28"/>
          <w:szCs w:val="28"/>
        </w:rPr>
      </w:pPr>
      <w:r w:rsidRPr="00AA7806">
        <w:rPr>
          <w:rFonts w:ascii="Times New Roman" w:hAnsi="Times New Roman"/>
          <w:sz w:val="28"/>
          <w:szCs w:val="28"/>
        </w:rPr>
        <w:t>Функциональная грамотность. 1 класс. Тренажер для школьников \</w:t>
      </w:r>
    </w:p>
    <w:p w:rsidR="00CF1131" w:rsidRPr="00AA7806" w:rsidRDefault="00CF1131" w:rsidP="00AA7806">
      <w:pPr>
        <w:pStyle w:val="ae"/>
        <w:rPr>
          <w:rFonts w:ascii="Times New Roman" w:hAnsi="Times New Roman"/>
          <w:sz w:val="28"/>
          <w:szCs w:val="28"/>
        </w:rPr>
      </w:pPr>
      <w:r w:rsidRPr="00AA7806">
        <w:rPr>
          <w:rFonts w:ascii="Times New Roman" w:hAnsi="Times New Roman"/>
          <w:sz w:val="28"/>
          <w:szCs w:val="28"/>
        </w:rPr>
        <w:t>М.В. Буряк, С.А. Шейкина. 2023. – 104 с. – (Учение с увлечением)</w:t>
      </w:r>
    </w:p>
    <w:p w:rsidR="00CF1131" w:rsidRPr="00AA7806" w:rsidRDefault="00CF1131" w:rsidP="00AA7806">
      <w:pPr>
        <w:pStyle w:val="ae"/>
        <w:rPr>
          <w:rFonts w:ascii="Times New Roman" w:hAnsi="Times New Roman"/>
          <w:b/>
          <w:sz w:val="24"/>
          <w:szCs w:val="24"/>
        </w:rPr>
      </w:pPr>
      <w:r w:rsidRPr="00AA7806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:rsidR="00CF1131" w:rsidRPr="00AA7806" w:rsidRDefault="00CF1131" w:rsidP="00AA7806">
      <w:pPr>
        <w:pStyle w:val="ae"/>
        <w:rPr>
          <w:rFonts w:ascii="Times New Roman" w:eastAsiaTheme="minorEastAsia" w:hAnsi="Times New Roman"/>
          <w:sz w:val="28"/>
          <w:szCs w:val="28"/>
        </w:rPr>
      </w:pPr>
      <w:r w:rsidRPr="00AA7806">
        <w:rPr>
          <w:rFonts w:ascii="Times New Roman" w:hAnsi="Times New Roman"/>
          <w:sz w:val="28"/>
          <w:szCs w:val="28"/>
        </w:rPr>
        <w:t xml:space="preserve">Функциональная грамотность. 1 класс. Методическое пособие с поурочными разработками - </w:t>
      </w:r>
      <w:r w:rsidRPr="00AA7806">
        <w:rPr>
          <w:rFonts w:ascii="Times New Roman" w:hAnsi="Times New Roman"/>
          <w:sz w:val="28"/>
          <w:szCs w:val="28"/>
          <w:shd w:val="clear" w:color="auto" w:fill="FFFFFF"/>
        </w:rPr>
        <w:t>М.В. Буряк,  С.А. Шейкина</w:t>
      </w:r>
      <w:r w:rsidRPr="00AA7806">
        <w:rPr>
          <w:rFonts w:ascii="Times New Roman" w:hAnsi="Times New Roman"/>
          <w:sz w:val="28"/>
          <w:szCs w:val="28"/>
        </w:rPr>
        <w:t xml:space="preserve">; </w:t>
      </w:r>
      <w:r w:rsidRPr="00AA7806">
        <w:rPr>
          <w:rFonts w:ascii="Times New Roman" w:hAnsi="Times New Roman"/>
          <w:sz w:val="28"/>
          <w:szCs w:val="28"/>
        </w:rPr>
        <w:br/>
      </w: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AA7806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0F00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F0040" w:rsidRPr="005324B8" w:rsidRDefault="000F0040" w:rsidP="000F00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76F60" w:rsidRDefault="00776F60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4D60D8" w:rsidRDefault="004D60D8" w:rsidP="00CF1131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4D60D8" w:rsidSect="00E5729C">
          <w:footerReference w:type="default" r:id="rId8"/>
          <w:pgSz w:w="16838" w:h="11906" w:orient="landscape"/>
          <w:pgMar w:top="707" w:right="1134" w:bottom="1134" w:left="851" w:header="708" w:footer="708" w:gutter="0"/>
          <w:cols w:space="708"/>
          <w:titlePg/>
          <w:docGrid w:linePitch="360"/>
        </w:sect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Pr="00757E70" w:rsidRDefault="00432E48" w:rsidP="00432E48">
      <w:pPr>
        <w:sectPr w:rsidR="00432E48" w:rsidRPr="00757E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0D8" w:rsidRPr="00A700D8" w:rsidRDefault="00A700D8" w:rsidP="009E3377">
      <w:pPr>
        <w:autoSpaceDE w:val="0"/>
        <w:autoSpaceDN w:val="0"/>
        <w:spacing w:after="320" w:line="230" w:lineRule="auto"/>
      </w:pPr>
    </w:p>
    <w:sectPr w:rsidR="00A700D8" w:rsidRPr="00A700D8" w:rsidSect="00A700D8">
      <w:pgSz w:w="11906" w:h="16838"/>
      <w:pgMar w:top="851" w:right="1134" w:bottom="851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20" w:rsidRDefault="006F2120" w:rsidP="00462DA2">
      <w:pPr>
        <w:spacing w:after="0" w:line="240" w:lineRule="auto"/>
      </w:pPr>
      <w:r>
        <w:separator/>
      </w:r>
    </w:p>
  </w:endnote>
  <w:endnote w:type="continuationSeparator" w:id="0">
    <w:p w:rsidR="006F2120" w:rsidRDefault="006F212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607D" w:rsidRDefault="001707B0">
        <w:pPr>
          <w:pStyle w:val="a7"/>
          <w:jc w:val="center"/>
        </w:pPr>
        <w:r>
          <w:fldChar w:fldCharType="begin"/>
        </w:r>
        <w:r w:rsidR="0074607D">
          <w:instrText>PAGE   \* MERGEFORMAT</w:instrText>
        </w:r>
        <w:r>
          <w:fldChar w:fldCharType="separate"/>
        </w:r>
        <w:r w:rsidR="003868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607D" w:rsidRDefault="00746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20" w:rsidRDefault="006F2120" w:rsidP="00462DA2">
      <w:pPr>
        <w:spacing w:after="0" w:line="240" w:lineRule="auto"/>
      </w:pPr>
      <w:r>
        <w:separator/>
      </w:r>
    </w:p>
  </w:footnote>
  <w:footnote w:type="continuationSeparator" w:id="0">
    <w:p w:rsidR="006F2120" w:rsidRDefault="006F212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47852"/>
    <w:multiLevelType w:val="hybridMultilevel"/>
    <w:tmpl w:val="76FC0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0A8E0DE7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902EA"/>
    <w:multiLevelType w:val="hybridMultilevel"/>
    <w:tmpl w:val="FE3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C02"/>
    <w:rsid w:val="00003467"/>
    <w:rsid w:val="00052372"/>
    <w:rsid w:val="000709DD"/>
    <w:rsid w:val="00090470"/>
    <w:rsid w:val="000A3D2E"/>
    <w:rsid w:val="000A4C2F"/>
    <w:rsid w:val="000D3998"/>
    <w:rsid w:val="000F0040"/>
    <w:rsid w:val="00164A57"/>
    <w:rsid w:val="001707B0"/>
    <w:rsid w:val="00227100"/>
    <w:rsid w:val="00273181"/>
    <w:rsid w:val="002F7509"/>
    <w:rsid w:val="00317981"/>
    <w:rsid w:val="00321CEF"/>
    <w:rsid w:val="003805B3"/>
    <w:rsid w:val="00386806"/>
    <w:rsid w:val="00393ECB"/>
    <w:rsid w:val="0039635F"/>
    <w:rsid w:val="003E4A56"/>
    <w:rsid w:val="003F2817"/>
    <w:rsid w:val="00432E48"/>
    <w:rsid w:val="004426DD"/>
    <w:rsid w:val="00454A12"/>
    <w:rsid w:val="00455A6D"/>
    <w:rsid w:val="00462DA2"/>
    <w:rsid w:val="00474595"/>
    <w:rsid w:val="00476431"/>
    <w:rsid w:val="004C5825"/>
    <w:rsid w:val="004D60D8"/>
    <w:rsid w:val="005072DA"/>
    <w:rsid w:val="005204F8"/>
    <w:rsid w:val="005234BF"/>
    <w:rsid w:val="005324B8"/>
    <w:rsid w:val="005668D3"/>
    <w:rsid w:val="005A4A6B"/>
    <w:rsid w:val="005C5ECF"/>
    <w:rsid w:val="005D015D"/>
    <w:rsid w:val="005D283D"/>
    <w:rsid w:val="005E0753"/>
    <w:rsid w:val="00612843"/>
    <w:rsid w:val="0064462E"/>
    <w:rsid w:val="006466F8"/>
    <w:rsid w:val="006723BB"/>
    <w:rsid w:val="00672C02"/>
    <w:rsid w:val="00691876"/>
    <w:rsid w:val="006A1073"/>
    <w:rsid w:val="006C48C5"/>
    <w:rsid w:val="006D5250"/>
    <w:rsid w:val="006D784B"/>
    <w:rsid w:val="006F2120"/>
    <w:rsid w:val="00712D23"/>
    <w:rsid w:val="00713781"/>
    <w:rsid w:val="00745754"/>
    <w:rsid w:val="0074607D"/>
    <w:rsid w:val="00770A12"/>
    <w:rsid w:val="00776F60"/>
    <w:rsid w:val="00785AA7"/>
    <w:rsid w:val="007A5871"/>
    <w:rsid w:val="007A7EB0"/>
    <w:rsid w:val="007E2D1E"/>
    <w:rsid w:val="00803977"/>
    <w:rsid w:val="00807516"/>
    <w:rsid w:val="00825F7F"/>
    <w:rsid w:val="00855F77"/>
    <w:rsid w:val="00876B0D"/>
    <w:rsid w:val="00917113"/>
    <w:rsid w:val="00924B81"/>
    <w:rsid w:val="00963622"/>
    <w:rsid w:val="009E3377"/>
    <w:rsid w:val="00A649F6"/>
    <w:rsid w:val="00A67385"/>
    <w:rsid w:val="00A700D8"/>
    <w:rsid w:val="00A946CB"/>
    <w:rsid w:val="00AA7806"/>
    <w:rsid w:val="00AF2FE6"/>
    <w:rsid w:val="00B32118"/>
    <w:rsid w:val="00B35EE1"/>
    <w:rsid w:val="00B46960"/>
    <w:rsid w:val="00B5478A"/>
    <w:rsid w:val="00B82E52"/>
    <w:rsid w:val="00B84320"/>
    <w:rsid w:val="00BE3B16"/>
    <w:rsid w:val="00BE646C"/>
    <w:rsid w:val="00C0152F"/>
    <w:rsid w:val="00C055A9"/>
    <w:rsid w:val="00C168F1"/>
    <w:rsid w:val="00C21284"/>
    <w:rsid w:val="00C65A16"/>
    <w:rsid w:val="00C70208"/>
    <w:rsid w:val="00CC0328"/>
    <w:rsid w:val="00CC5348"/>
    <w:rsid w:val="00CC5791"/>
    <w:rsid w:val="00CF1131"/>
    <w:rsid w:val="00D1141E"/>
    <w:rsid w:val="00D42B6C"/>
    <w:rsid w:val="00D830A1"/>
    <w:rsid w:val="00DF11EE"/>
    <w:rsid w:val="00E10858"/>
    <w:rsid w:val="00E51113"/>
    <w:rsid w:val="00E52B4F"/>
    <w:rsid w:val="00E5729C"/>
    <w:rsid w:val="00E827F9"/>
    <w:rsid w:val="00EB17D1"/>
    <w:rsid w:val="00ED311C"/>
    <w:rsid w:val="00F145BD"/>
    <w:rsid w:val="00F25C6D"/>
    <w:rsid w:val="00F60E67"/>
    <w:rsid w:val="00F76AC4"/>
    <w:rsid w:val="00F92D38"/>
    <w:rsid w:val="00F97601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7B0"/>
  </w:style>
  <w:style w:type="paragraph" w:styleId="1">
    <w:name w:val="heading 1"/>
    <w:basedOn w:val="a1"/>
    <w:next w:val="a1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4D6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D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D6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D6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D6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D6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D6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1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62DA2"/>
  </w:style>
  <w:style w:type="paragraph" w:styleId="a7">
    <w:name w:val="footer"/>
    <w:basedOn w:val="a1"/>
    <w:link w:val="a8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62DA2"/>
  </w:style>
  <w:style w:type="character" w:styleId="a9">
    <w:name w:val="Emphasis"/>
    <w:basedOn w:val="a2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2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1"/>
    <w:link w:val="ab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0A4C2F"/>
    <w:pPr>
      <w:ind w:left="720"/>
      <w:contextualSpacing/>
    </w:pPr>
  </w:style>
  <w:style w:type="table" w:styleId="ad">
    <w:name w:val="Table Grid"/>
    <w:basedOn w:val="a3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24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2">
    <w:name w:val="Заголовок 3 Знак"/>
    <w:basedOn w:val="a2"/>
    <w:link w:val="31"/>
    <w:uiPriority w:val="9"/>
    <w:rsid w:val="004D60D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4D6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4D60D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4D60D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4D60D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4D60D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4D6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4D6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"/>
    <w:uiPriority w:val="10"/>
    <w:rsid w:val="004D6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4D6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4D6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3">
    <w:name w:val="Body Text"/>
    <w:basedOn w:val="a1"/>
    <w:link w:val="af4"/>
    <w:uiPriority w:val="99"/>
    <w:unhideWhenUsed/>
    <w:rsid w:val="004D60D8"/>
    <w:pPr>
      <w:spacing w:after="120"/>
    </w:pPr>
    <w:rPr>
      <w:lang w:val="en-US"/>
    </w:rPr>
  </w:style>
  <w:style w:type="character" w:customStyle="1" w:styleId="af4">
    <w:name w:val="Основной текст Знак"/>
    <w:basedOn w:val="a2"/>
    <w:link w:val="af3"/>
    <w:uiPriority w:val="99"/>
    <w:rsid w:val="004D60D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4D60D8"/>
    <w:pPr>
      <w:spacing w:after="120" w:line="480" w:lineRule="auto"/>
    </w:pPr>
    <w:rPr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D60D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4D60D8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D60D8"/>
    <w:rPr>
      <w:rFonts w:eastAsiaTheme="minorEastAsia"/>
      <w:sz w:val="16"/>
      <w:szCs w:val="16"/>
      <w:lang w:val="en-US"/>
    </w:rPr>
  </w:style>
  <w:style w:type="paragraph" w:styleId="af5">
    <w:name w:val="List"/>
    <w:basedOn w:val="a1"/>
    <w:uiPriority w:val="99"/>
    <w:unhideWhenUsed/>
    <w:rsid w:val="004D60D8"/>
    <w:pPr>
      <w:ind w:left="360" w:hanging="360"/>
      <w:contextualSpacing/>
    </w:pPr>
    <w:rPr>
      <w:lang w:val="en-US"/>
    </w:rPr>
  </w:style>
  <w:style w:type="paragraph" w:styleId="25">
    <w:name w:val="List 2"/>
    <w:basedOn w:val="a1"/>
    <w:uiPriority w:val="99"/>
    <w:unhideWhenUsed/>
    <w:rsid w:val="004D60D8"/>
    <w:pPr>
      <w:ind w:left="720" w:hanging="360"/>
      <w:contextualSpacing/>
    </w:pPr>
    <w:rPr>
      <w:lang w:val="en-US"/>
    </w:rPr>
  </w:style>
  <w:style w:type="paragraph" w:styleId="35">
    <w:name w:val="List 3"/>
    <w:basedOn w:val="a1"/>
    <w:uiPriority w:val="99"/>
    <w:unhideWhenUsed/>
    <w:rsid w:val="004D60D8"/>
    <w:pPr>
      <w:ind w:left="1080" w:hanging="360"/>
      <w:contextualSpacing/>
    </w:pPr>
    <w:rPr>
      <w:lang w:val="en-US"/>
    </w:rPr>
  </w:style>
  <w:style w:type="paragraph" w:styleId="a0">
    <w:name w:val="List Bullet"/>
    <w:basedOn w:val="a1"/>
    <w:uiPriority w:val="99"/>
    <w:unhideWhenUsed/>
    <w:rsid w:val="004D60D8"/>
    <w:pPr>
      <w:numPr>
        <w:numId w:val="10"/>
      </w:numPr>
      <w:contextualSpacing/>
    </w:pPr>
    <w:rPr>
      <w:lang w:val="en-US"/>
    </w:rPr>
  </w:style>
  <w:style w:type="paragraph" w:styleId="20">
    <w:name w:val="List Bullet 2"/>
    <w:basedOn w:val="a1"/>
    <w:uiPriority w:val="99"/>
    <w:unhideWhenUsed/>
    <w:rsid w:val="004D60D8"/>
    <w:pPr>
      <w:numPr>
        <w:numId w:val="11"/>
      </w:numPr>
      <w:contextualSpacing/>
    </w:pPr>
    <w:rPr>
      <w:lang w:val="en-US"/>
    </w:rPr>
  </w:style>
  <w:style w:type="paragraph" w:styleId="30">
    <w:name w:val="List Bullet 3"/>
    <w:basedOn w:val="a1"/>
    <w:uiPriority w:val="99"/>
    <w:unhideWhenUsed/>
    <w:rsid w:val="004D60D8"/>
    <w:pPr>
      <w:numPr>
        <w:numId w:val="12"/>
      </w:numPr>
      <w:contextualSpacing/>
    </w:pPr>
    <w:rPr>
      <w:lang w:val="en-US"/>
    </w:rPr>
  </w:style>
  <w:style w:type="paragraph" w:styleId="a">
    <w:name w:val="List Number"/>
    <w:basedOn w:val="a1"/>
    <w:uiPriority w:val="99"/>
    <w:unhideWhenUsed/>
    <w:rsid w:val="004D60D8"/>
    <w:pPr>
      <w:numPr>
        <w:numId w:val="14"/>
      </w:numPr>
      <w:contextualSpacing/>
    </w:pPr>
    <w:rPr>
      <w:lang w:val="en-US"/>
    </w:rPr>
  </w:style>
  <w:style w:type="paragraph" w:styleId="2">
    <w:name w:val="List Number 2"/>
    <w:basedOn w:val="a1"/>
    <w:uiPriority w:val="99"/>
    <w:unhideWhenUsed/>
    <w:rsid w:val="004D60D8"/>
    <w:pPr>
      <w:numPr>
        <w:numId w:val="15"/>
      </w:numPr>
      <w:contextualSpacing/>
    </w:pPr>
    <w:rPr>
      <w:lang w:val="en-US"/>
    </w:rPr>
  </w:style>
  <w:style w:type="paragraph" w:styleId="3">
    <w:name w:val="List Number 3"/>
    <w:basedOn w:val="a1"/>
    <w:uiPriority w:val="99"/>
    <w:unhideWhenUsed/>
    <w:rsid w:val="004D60D8"/>
    <w:pPr>
      <w:numPr>
        <w:numId w:val="16"/>
      </w:numPr>
      <w:contextualSpacing/>
    </w:pPr>
    <w:rPr>
      <w:lang w:val="en-US"/>
    </w:rPr>
  </w:style>
  <w:style w:type="paragraph" w:styleId="af6">
    <w:name w:val="List Continue"/>
    <w:basedOn w:val="a1"/>
    <w:uiPriority w:val="99"/>
    <w:unhideWhenUsed/>
    <w:rsid w:val="004D60D8"/>
    <w:pPr>
      <w:spacing w:after="120"/>
      <w:ind w:left="360"/>
      <w:contextualSpacing/>
    </w:pPr>
    <w:rPr>
      <w:lang w:val="en-US"/>
    </w:rPr>
  </w:style>
  <w:style w:type="paragraph" w:styleId="26">
    <w:name w:val="List Continue 2"/>
    <w:basedOn w:val="a1"/>
    <w:uiPriority w:val="99"/>
    <w:unhideWhenUsed/>
    <w:rsid w:val="004D60D8"/>
    <w:pPr>
      <w:spacing w:after="120"/>
      <w:ind w:left="720"/>
      <w:contextualSpacing/>
    </w:pPr>
    <w:rPr>
      <w:lang w:val="en-US"/>
    </w:rPr>
  </w:style>
  <w:style w:type="paragraph" w:styleId="36">
    <w:name w:val="List Continue 3"/>
    <w:basedOn w:val="a1"/>
    <w:uiPriority w:val="99"/>
    <w:unhideWhenUsed/>
    <w:rsid w:val="004D60D8"/>
    <w:pPr>
      <w:spacing w:after="120"/>
      <w:ind w:left="1080"/>
      <w:contextualSpacing/>
    </w:pPr>
    <w:rPr>
      <w:lang w:val="en-US"/>
    </w:rPr>
  </w:style>
  <w:style w:type="paragraph" w:styleId="af7">
    <w:name w:val="macro"/>
    <w:link w:val="af8"/>
    <w:uiPriority w:val="99"/>
    <w:unhideWhenUsed/>
    <w:rsid w:val="004D60D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/>
    </w:rPr>
  </w:style>
  <w:style w:type="character" w:customStyle="1" w:styleId="af8">
    <w:name w:val="Текст макроса Знак"/>
    <w:basedOn w:val="a2"/>
    <w:link w:val="af7"/>
    <w:uiPriority w:val="99"/>
    <w:rsid w:val="004D60D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4D60D8"/>
    <w:rPr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4D60D8"/>
    <w:rPr>
      <w:rFonts w:eastAsiaTheme="minorEastAsia"/>
      <w:i/>
      <w:iCs/>
      <w:color w:val="000000" w:themeColor="text1"/>
      <w:lang w:val="en-US"/>
    </w:rPr>
  </w:style>
  <w:style w:type="paragraph" w:styleId="af9">
    <w:name w:val="caption"/>
    <w:basedOn w:val="a1"/>
    <w:next w:val="a1"/>
    <w:uiPriority w:val="35"/>
    <w:semiHidden/>
    <w:unhideWhenUsed/>
    <w:qFormat/>
    <w:rsid w:val="004D60D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styleId="afa">
    <w:name w:val="Strong"/>
    <w:basedOn w:val="a2"/>
    <w:uiPriority w:val="22"/>
    <w:qFormat/>
    <w:rsid w:val="004D60D8"/>
    <w:rPr>
      <w:b/>
      <w:bCs/>
    </w:rPr>
  </w:style>
  <w:style w:type="paragraph" w:styleId="afb">
    <w:name w:val="Intense Quote"/>
    <w:basedOn w:val="a1"/>
    <w:next w:val="a1"/>
    <w:link w:val="afc"/>
    <w:uiPriority w:val="30"/>
    <w:qFormat/>
    <w:rsid w:val="004D6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fc">
    <w:name w:val="Выделенная цитата Знак"/>
    <w:basedOn w:val="a2"/>
    <w:link w:val="afb"/>
    <w:uiPriority w:val="30"/>
    <w:rsid w:val="004D60D8"/>
    <w:rPr>
      <w:rFonts w:eastAsiaTheme="minorEastAsia"/>
      <w:b/>
      <w:bCs/>
      <w:i/>
      <w:iCs/>
      <w:color w:val="4F81BD" w:themeColor="accent1"/>
      <w:lang w:val="en-US"/>
    </w:rPr>
  </w:style>
  <w:style w:type="character" w:styleId="afd">
    <w:name w:val="Subtle Emphasis"/>
    <w:basedOn w:val="a2"/>
    <w:uiPriority w:val="19"/>
    <w:qFormat/>
    <w:rsid w:val="004D60D8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4D60D8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4D60D8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4D60D8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4D60D8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semiHidden/>
    <w:unhideWhenUsed/>
    <w:qFormat/>
    <w:rsid w:val="004D60D8"/>
    <w:pPr>
      <w:outlineLvl w:val="9"/>
    </w:pPr>
    <w:rPr>
      <w:lang w:val="en-US"/>
    </w:rPr>
  </w:style>
  <w:style w:type="table" w:styleId="aff3">
    <w:name w:val="Light Shading"/>
    <w:basedOn w:val="a3"/>
    <w:uiPriority w:val="60"/>
    <w:rsid w:val="004D60D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D60D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D60D8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D60D8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D60D8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D60D8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D60D8"/>
    <w:pPr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5234BF"/>
    <w:rPr>
      <w:color w:val="0000FF" w:themeColor="hyperlink"/>
      <w:u w:val="single"/>
    </w:rPr>
  </w:style>
  <w:style w:type="character" w:styleId="affb">
    <w:name w:val="FollowedHyperlink"/>
    <w:basedOn w:val="a2"/>
    <w:uiPriority w:val="99"/>
    <w:semiHidden/>
    <w:unhideWhenUsed/>
    <w:rsid w:val="00F145BD"/>
    <w:rPr>
      <w:color w:val="800080" w:themeColor="followedHyperlink"/>
      <w:u w:val="single"/>
    </w:rPr>
  </w:style>
  <w:style w:type="paragraph" w:customStyle="1" w:styleId="TableParagraph">
    <w:name w:val="Table Paragraph"/>
    <w:basedOn w:val="a1"/>
    <w:uiPriority w:val="1"/>
    <w:qFormat/>
    <w:rsid w:val="00825F7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table" w:customStyle="1" w:styleId="14">
    <w:name w:val="Сетка таблицы1"/>
    <w:basedOn w:val="a3"/>
    <w:next w:val="ad"/>
    <w:uiPriority w:val="39"/>
    <w:rsid w:val="00C055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301E-FF5D-4198-AC9F-1B125910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Библиотека</cp:lastModifiedBy>
  <cp:revision>2</cp:revision>
  <cp:lastPrinted>2022-10-24T11:10:00Z</cp:lastPrinted>
  <dcterms:created xsi:type="dcterms:W3CDTF">2023-09-29T01:43:00Z</dcterms:created>
  <dcterms:modified xsi:type="dcterms:W3CDTF">2023-09-29T01:43:00Z</dcterms:modified>
</cp:coreProperties>
</file>