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D" w:rsidRPr="004B5C8D" w:rsidRDefault="004B5C8D" w:rsidP="000C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D1" w:rsidRDefault="004B5C8D" w:rsidP="004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47AD1" w:rsidRDefault="00847AD1" w:rsidP="004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5C8D" w:rsidRPr="004B5C8D" w:rsidRDefault="00847AD1" w:rsidP="004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C56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5C8D" w:rsidRPr="004B5C8D">
        <w:rPr>
          <w:rFonts w:ascii="Times New Roman" w:hAnsi="Times New Roman" w:cs="Times New Roman"/>
          <w:sz w:val="24"/>
          <w:szCs w:val="24"/>
        </w:rPr>
        <w:t>Утверждено: приказом</w:t>
      </w:r>
    </w:p>
    <w:p w:rsidR="004B5C8D" w:rsidRPr="004B5C8D" w:rsidRDefault="004B5C8D" w:rsidP="004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директора школы</w:t>
      </w:r>
    </w:p>
    <w:p w:rsidR="004B5C8D" w:rsidRPr="004B5C8D" w:rsidRDefault="004B5C8D" w:rsidP="004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27AE8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1A6213">
        <w:rPr>
          <w:rFonts w:ascii="Times New Roman" w:hAnsi="Times New Roman" w:cs="Times New Roman"/>
          <w:sz w:val="24"/>
          <w:szCs w:val="24"/>
        </w:rPr>
        <w:t>31-1</w:t>
      </w:r>
      <w:r w:rsidR="00527AE8">
        <w:rPr>
          <w:rFonts w:ascii="Times New Roman" w:hAnsi="Times New Roman" w:cs="Times New Roman"/>
          <w:sz w:val="24"/>
          <w:szCs w:val="24"/>
        </w:rPr>
        <w:t xml:space="preserve"> </w:t>
      </w:r>
      <w:r w:rsidRPr="004B5C8D">
        <w:rPr>
          <w:rFonts w:ascii="Times New Roman" w:hAnsi="Times New Roman" w:cs="Times New Roman"/>
          <w:sz w:val="24"/>
          <w:szCs w:val="24"/>
        </w:rPr>
        <w:t>от</w:t>
      </w:r>
      <w:r w:rsidR="001A6213">
        <w:rPr>
          <w:rFonts w:ascii="Times New Roman" w:hAnsi="Times New Roman" w:cs="Times New Roman"/>
          <w:sz w:val="24"/>
          <w:szCs w:val="24"/>
        </w:rPr>
        <w:t xml:space="preserve"> 28</w:t>
      </w:r>
      <w:r w:rsidRPr="004B5C8D">
        <w:rPr>
          <w:rFonts w:ascii="Times New Roman" w:hAnsi="Times New Roman" w:cs="Times New Roman"/>
          <w:sz w:val="24"/>
          <w:szCs w:val="24"/>
        </w:rPr>
        <w:t>.03.2023г</w:t>
      </w:r>
    </w:p>
    <w:p w:rsidR="001F5F75" w:rsidRPr="004B5C8D" w:rsidRDefault="003C22D3" w:rsidP="003C22D3">
      <w:pPr>
        <w:pStyle w:val="Default"/>
        <w:jc w:val="center"/>
      </w:pPr>
      <w:r w:rsidRPr="004B5C8D">
        <w:t xml:space="preserve">   </w:t>
      </w:r>
    </w:p>
    <w:p w:rsidR="003C22D3" w:rsidRPr="004B5C8D" w:rsidRDefault="003C22D3" w:rsidP="003C22D3">
      <w:pPr>
        <w:pStyle w:val="Default"/>
        <w:jc w:val="center"/>
      </w:pPr>
    </w:p>
    <w:p w:rsidR="001F5F75" w:rsidRDefault="001F5F75" w:rsidP="00B819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317A3" w:rsidRDefault="001F5F75" w:rsidP="003C22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СОЗДАНИЯ, ОБНОВЛЕНИЯ </w:t>
      </w:r>
    </w:p>
    <w:p w:rsidR="00F317A3" w:rsidRDefault="001F5F75" w:rsidP="00F317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ИСПОЛЬЗОВАНИЯ</w:t>
      </w:r>
      <w:r w:rsidR="00F317A3">
        <w:rPr>
          <w:sz w:val="28"/>
          <w:szCs w:val="28"/>
        </w:rPr>
        <w:t xml:space="preserve"> </w:t>
      </w:r>
      <w:r w:rsidR="00F317A3">
        <w:rPr>
          <w:b/>
          <w:bCs/>
          <w:sz w:val="28"/>
          <w:szCs w:val="28"/>
        </w:rPr>
        <w:t>УЧЕБНОГО ФОНДА</w:t>
      </w:r>
    </w:p>
    <w:p w:rsidR="00F317A3" w:rsidRDefault="00F317A3" w:rsidP="00F317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БИБЛИОТЕЧНО – ИНФОРМАЦИОННОГО ЦЕНТРА</w:t>
      </w:r>
    </w:p>
    <w:p w:rsidR="003C22D3" w:rsidRPr="00F317A3" w:rsidRDefault="001F5F75" w:rsidP="00527A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F0C99" w:rsidRDefault="004F0C99" w:rsidP="007F5130">
      <w:pPr>
        <w:pStyle w:val="Default"/>
        <w:jc w:val="both"/>
        <w:rPr>
          <w:b/>
          <w:bCs/>
          <w:sz w:val="28"/>
          <w:szCs w:val="28"/>
        </w:rPr>
      </w:pP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1F5F75" w:rsidRDefault="001F5F75" w:rsidP="007F513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регламентируется порядок обеспечения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3C22D3">
        <w:rPr>
          <w:sz w:val="28"/>
          <w:szCs w:val="28"/>
        </w:rPr>
        <w:t xml:space="preserve"> муниципального казенного</w:t>
      </w:r>
      <w:r>
        <w:rPr>
          <w:sz w:val="28"/>
          <w:szCs w:val="28"/>
        </w:rPr>
        <w:t xml:space="preserve"> общеобразовательного учреждения «</w:t>
      </w:r>
      <w:r w:rsidR="00527AE8">
        <w:rPr>
          <w:sz w:val="28"/>
          <w:szCs w:val="28"/>
        </w:rPr>
        <w:t>МКОУ Топчихинская СОШ № 2</w:t>
      </w:r>
      <w:r>
        <w:rPr>
          <w:sz w:val="28"/>
          <w:szCs w:val="28"/>
        </w:rPr>
        <w:t xml:space="preserve">» учебниками и учебными пособиями. </w:t>
      </w: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с: </w:t>
      </w: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№ 273-ФЗ (ред. от 13.07.2015г. с изм. доп. вступ. в силу 24.07.2015г) «Об образовании в Российской Федерации», </w:t>
      </w: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Федеральными государственными образовательными стандартами </w:t>
      </w: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образования (далее ФГОС), </w:t>
      </w: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1F5F75" w:rsidRDefault="001F5F75" w:rsidP="007F513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1.3. Формирование учебного фонда библиотечно-информацион</w:t>
      </w:r>
      <w:r w:rsidR="003C22D3">
        <w:rPr>
          <w:sz w:val="28"/>
          <w:szCs w:val="28"/>
        </w:rPr>
        <w:t>ного центра (далее БИЦ) школы</w:t>
      </w:r>
      <w:r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 и Алтайского края. Обеспечение учебной литературой и учебно-методическими материалами осу</w:t>
      </w:r>
      <w:r w:rsidR="003C22D3">
        <w:rPr>
          <w:sz w:val="28"/>
          <w:szCs w:val="28"/>
        </w:rPr>
        <w:t xml:space="preserve">ществляется за счет </w:t>
      </w:r>
      <w:r>
        <w:rPr>
          <w:sz w:val="28"/>
          <w:szCs w:val="28"/>
        </w:rPr>
        <w:t xml:space="preserve"> краевого бюджета, муниципального бюджета</w:t>
      </w:r>
      <w:r w:rsidR="003C22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8568E">
        <w:rPr>
          <w:sz w:val="28"/>
          <w:szCs w:val="28"/>
        </w:rPr>
        <w:t>БИЦ совместно с педагогическим коллективом осуществляет деятельность по формированию у учащихся бережного отношения к учебникам.</w:t>
      </w:r>
    </w:p>
    <w:p w:rsidR="0018568E" w:rsidRDefault="0018568E" w:rsidP="007F51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пользования учебной литературой определяется Положением о БИЦ, правилами пользования библиотекой и данным положением, утвержденным директором школы.</w:t>
      </w:r>
    </w:p>
    <w:p w:rsidR="0018568E" w:rsidRDefault="0018568E" w:rsidP="007F5130">
      <w:pPr>
        <w:pStyle w:val="Default"/>
        <w:jc w:val="both"/>
        <w:rPr>
          <w:sz w:val="28"/>
          <w:szCs w:val="28"/>
        </w:rPr>
      </w:pPr>
    </w:p>
    <w:p w:rsidR="001F5F75" w:rsidRDefault="001F5F75" w:rsidP="007F51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Система обеспечения учебниками образовательной организации </w:t>
      </w:r>
    </w:p>
    <w:p w:rsidR="001F5F75" w:rsidRDefault="001F5F75" w:rsidP="007F5130">
      <w:pPr>
        <w:pStyle w:val="Default"/>
        <w:jc w:val="both"/>
        <w:rPr>
          <w:sz w:val="28"/>
          <w:szCs w:val="28"/>
        </w:rPr>
      </w:pPr>
    </w:p>
    <w:p w:rsidR="001F5F75" w:rsidRDefault="001F5F75" w:rsidP="007F5130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 xml:space="preserve">Образовательная организация </w:t>
      </w:r>
      <w:r w:rsidR="003C22D3">
        <w:rPr>
          <w:sz w:val="28"/>
          <w:szCs w:val="28"/>
        </w:rPr>
        <w:t xml:space="preserve">МКОУ Топчихинская СОШ № </w:t>
      </w:r>
      <w:r w:rsidR="00DD2702">
        <w:rPr>
          <w:sz w:val="28"/>
          <w:szCs w:val="28"/>
        </w:rPr>
        <w:t>2</w:t>
      </w:r>
      <w:r w:rsidR="003C22D3">
        <w:rPr>
          <w:sz w:val="28"/>
          <w:szCs w:val="28"/>
        </w:rPr>
        <w:t xml:space="preserve">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Разрабатывает программу по развитию фонда учебников с определением источников финансирования на ближайшие 3 года.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учреждения, ФГОС, Федеральным перечнем.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Утверждает приказом перечень учебников, используемых в общеобразовательной организа</w:t>
      </w:r>
      <w:r w:rsidR="003C22D3">
        <w:rPr>
          <w:color w:val="auto"/>
          <w:sz w:val="28"/>
          <w:szCs w:val="28"/>
        </w:rPr>
        <w:t>ции, размещает на сайте школы</w:t>
      </w:r>
      <w:r>
        <w:rPr>
          <w:color w:val="auto"/>
          <w:sz w:val="28"/>
          <w:szCs w:val="28"/>
        </w:rPr>
        <w:t xml:space="preserve">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2.4. Осуществляет контроль за сохранностью учебной литературы.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Анализирует состояние о</w:t>
      </w:r>
      <w:r w:rsidR="003C22D3">
        <w:rPr>
          <w:color w:val="auto"/>
          <w:sz w:val="28"/>
          <w:szCs w:val="28"/>
        </w:rPr>
        <w:t>беспеченности фонда БИЦ школы</w:t>
      </w:r>
      <w:r>
        <w:rPr>
          <w:color w:val="auto"/>
          <w:sz w:val="28"/>
          <w:szCs w:val="28"/>
        </w:rPr>
        <w:t xml:space="preserve"> учебной и программно-методической литературой.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Проводит ежегодную проверку учебного фонда: определяет необходимое количество учебников на следующий учебный год; формирует список не и</w:t>
      </w:r>
      <w:r w:rsidR="003C22D3">
        <w:rPr>
          <w:color w:val="auto"/>
          <w:sz w:val="28"/>
          <w:szCs w:val="28"/>
        </w:rPr>
        <w:t>спользуемых учебников в школе</w:t>
      </w:r>
      <w:r>
        <w:rPr>
          <w:color w:val="auto"/>
          <w:sz w:val="28"/>
          <w:szCs w:val="28"/>
        </w:rPr>
        <w:t xml:space="preserve"> на следующий учебный год.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Формирует заказ учебников на основании потребности с учетом имеющихся фондов в обменно-резервном фонде органов местного самоуправления. </w:t>
      </w: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Осуществляет контроль за соответствием фонда учебной и программно-методической литературы реализуемым программам и учебному плану школы, Федеральным перечням учебников</w:t>
      </w:r>
      <w:r w:rsidR="0075249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Порядок формирования учебного фонда БИЦ. </w:t>
      </w:r>
    </w:p>
    <w:p w:rsidR="001F5F75" w:rsidRDefault="001F5F75" w:rsidP="007F5130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112EAB">
        <w:rPr>
          <w:color w:val="auto"/>
          <w:sz w:val="28"/>
          <w:szCs w:val="28"/>
        </w:rPr>
        <w:t xml:space="preserve">. Бюджетные средства </w:t>
      </w:r>
      <w:r>
        <w:rPr>
          <w:color w:val="auto"/>
          <w:sz w:val="28"/>
          <w:szCs w:val="28"/>
        </w:rPr>
        <w:t xml:space="preserve"> поступают в образовательное учреждение согласно установленным планам и лимитам. </w:t>
      </w: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Использование учебного фонда БИЦ. </w:t>
      </w:r>
    </w:p>
    <w:p w:rsidR="001F5F75" w:rsidRDefault="001F5F75" w:rsidP="007F5130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Выдача учебников и учебных п</w:t>
      </w:r>
      <w:r w:rsidR="00112EAB">
        <w:rPr>
          <w:color w:val="auto"/>
          <w:sz w:val="28"/>
          <w:szCs w:val="28"/>
        </w:rPr>
        <w:t xml:space="preserve">особий осуществляется </w:t>
      </w:r>
      <w:r>
        <w:rPr>
          <w:color w:val="auto"/>
          <w:sz w:val="28"/>
          <w:szCs w:val="28"/>
        </w:rPr>
        <w:t xml:space="preserve">библиотекарем в начале учебного года. </w:t>
      </w:r>
    </w:p>
    <w:p w:rsidR="001F5F75" w:rsidRPr="003274EA" w:rsidRDefault="001F5F75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Учебники выдаются инд</w:t>
      </w:r>
      <w:r w:rsidR="00DD2702">
        <w:rPr>
          <w:color w:val="auto"/>
          <w:sz w:val="28"/>
          <w:szCs w:val="28"/>
        </w:rPr>
        <w:t>ивидуально каждому обучающемуся</w:t>
      </w:r>
      <w:r w:rsidR="003274EA">
        <w:rPr>
          <w:color w:val="auto"/>
          <w:sz w:val="28"/>
          <w:szCs w:val="28"/>
        </w:rPr>
        <w:t xml:space="preserve">, в том числе </w:t>
      </w:r>
      <w:proofErr w:type="gramStart"/>
      <w:r w:rsidR="003274EA">
        <w:rPr>
          <w:color w:val="auto"/>
          <w:sz w:val="28"/>
          <w:szCs w:val="28"/>
        </w:rPr>
        <w:t>обучающимся</w:t>
      </w:r>
      <w:proofErr w:type="gramEnd"/>
      <w:r w:rsidR="003274EA">
        <w:rPr>
          <w:color w:val="auto"/>
          <w:sz w:val="28"/>
          <w:szCs w:val="28"/>
        </w:rPr>
        <w:t xml:space="preserve">  </w:t>
      </w:r>
      <w:r w:rsidR="006025D2">
        <w:rPr>
          <w:color w:val="auto"/>
          <w:sz w:val="28"/>
          <w:szCs w:val="28"/>
        </w:rPr>
        <w:t xml:space="preserve"> с </w:t>
      </w:r>
      <w:r w:rsidR="003274EA">
        <w:rPr>
          <w:color w:val="auto"/>
          <w:sz w:val="28"/>
          <w:szCs w:val="28"/>
        </w:rPr>
        <w:t xml:space="preserve">ОВЗ </w:t>
      </w:r>
      <w:r>
        <w:rPr>
          <w:color w:val="auto"/>
          <w:sz w:val="28"/>
          <w:szCs w:val="28"/>
        </w:rPr>
        <w:t xml:space="preserve">или родителю (законному представителю обучающегося). За полученный комплект учебников учащиеся или родители (законные представители обучающегося) 5-11 классов расписываются в ведомости выдачи учебников. </w:t>
      </w:r>
    </w:p>
    <w:p w:rsidR="001F5F75" w:rsidRPr="004F0C99" w:rsidRDefault="00703F19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F5F75" w:rsidRPr="004F0C99">
        <w:rPr>
          <w:color w:val="auto"/>
          <w:sz w:val="28"/>
          <w:szCs w:val="28"/>
        </w:rPr>
        <w:t>Учебники для 1-4 классов</w:t>
      </w:r>
      <w:r w:rsidR="001E1829" w:rsidRPr="004F0C99">
        <w:rPr>
          <w:color w:val="auto"/>
          <w:sz w:val="28"/>
          <w:szCs w:val="28"/>
        </w:rPr>
        <w:t>, в том числе обучающимся с ОВЗ,</w:t>
      </w:r>
      <w:r w:rsidR="001F5F75" w:rsidRPr="004F0C99">
        <w:rPr>
          <w:color w:val="auto"/>
          <w:sz w:val="28"/>
          <w:szCs w:val="28"/>
        </w:rPr>
        <w:t xml:space="preserve"> выдаются классным руководителям, которые распределяют их между учащимися.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Учебники выдаются сроком на 1 год или на время изучения учебного предмета; обучающиеся должны бережно относиться к учебникам. </w:t>
      </w:r>
    </w:p>
    <w:p w:rsidR="001F5F75" w:rsidRDefault="001F5F75" w:rsidP="007F513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Обучающийся или родитель (законный представитель) в конце года возвращает комплект учебников в хорошем состоянии. </w:t>
      </w:r>
    </w:p>
    <w:p w:rsidR="004F0C99" w:rsidRDefault="001F5F75" w:rsidP="007F5130">
      <w:pPr>
        <w:pStyle w:val="Default"/>
        <w:jc w:val="both"/>
        <w:rPr>
          <w:color w:val="auto"/>
          <w:sz w:val="28"/>
          <w:szCs w:val="28"/>
        </w:rPr>
      </w:pPr>
      <w:r w:rsidRPr="00703F19">
        <w:rPr>
          <w:color w:val="auto"/>
          <w:sz w:val="28"/>
          <w:szCs w:val="28"/>
        </w:rPr>
        <w:t xml:space="preserve">4.5. </w:t>
      </w:r>
      <w:r w:rsidR="00703F19">
        <w:rPr>
          <w:color w:val="auto"/>
          <w:sz w:val="28"/>
          <w:szCs w:val="28"/>
        </w:rPr>
        <w:t xml:space="preserve">В случае потери или порчи учебника обязаны по согласованию с библиотекой заменить его </w:t>
      </w:r>
      <w:proofErr w:type="gramStart"/>
      <w:r w:rsidR="00703F19">
        <w:rPr>
          <w:color w:val="auto"/>
          <w:sz w:val="28"/>
          <w:szCs w:val="28"/>
        </w:rPr>
        <w:t>на</w:t>
      </w:r>
      <w:proofErr w:type="gramEnd"/>
      <w:r w:rsidR="00703F19">
        <w:rPr>
          <w:color w:val="auto"/>
          <w:sz w:val="28"/>
          <w:szCs w:val="28"/>
        </w:rPr>
        <w:t xml:space="preserve"> равноценный.</w:t>
      </w:r>
    </w:p>
    <w:p w:rsidR="00703F19" w:rsidRDefault="00703F19" w:rsidP="007F5130">
      <w:pPr>
        <w:pStyle w:val="Default"/>
        <w:jc w:val="both"/>
        <w:rPr>
          <w:color w:val="auto"/>
          <w:sz w:val="28"/>
          <w:szCs w:val="28"/>
        </w:rPr>
      </w:pP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/>
          <w:bCs/>
          <w:color w:val="auto"/>
          <w:sz w:val="28"/>
          <w:szCs w:val="28"/>
        </w:rPr>
        <w:t>Учёт фонда учебников БИЦ</w:t>
      </w:r>
      <w:r>
        <w:rPr>
          <w:color w:val="auto"/>
          <w:sz w:val="28"/>
          <w:szCs w:val="28"/>
        </w:rPr>
        <w:t xml:space="preserve">. </w:t>
      </w:r>
    </w:p>
    <w:p w:rsidR="001F5F75" w:rsidRDefault="00DD2702" w:rsidP="007F5130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МКОУ Топчихинская СОШ № 2</w:t>
      </w:r>
      <w:r w:rsidR="00630E39">
        <w:rPr>
          <w:color w:val="auto"/>
          <w:sz w:val="28"/>
          <w:szCs w:val="28"/>
        </w:rPr>
        <w:t xml:space="preserve"> </w:t>
      </w:r>
      <w:r w:rsidR="001F5F75">
        <w:rPr>
          <w:color w:val="auto"/>
          <w:sz w:val="28"/>
          <w:szCs w:val="28"/>
        </w:rPr>
        <w:t xml:space="preserve">формирует фонд учебной литературы, осуществляет учёт учебников, входящих в данный фонд, обеспечивает их сохранность и несёт за них материальную ответственность. </w:t>
      </w:r>
    </w:p>
    <w:p w:rsidR="001F5F75" w:rsidRDefault="001F5F75" w:rsidP="007F5130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Учёт фонда уч</w:t>
      </w:r>
      <w:r w:rsidR="00630E39">
        <w:rPr>
          <w:color w:val="auto"/>
          <w:sz w:val="28"/>
          <w:szCs w:val="28"/>
        </w:rPr>
        <w:t xml:space="preserve">ебников школы </w:t>
      </w:r>
      <w:r>
        <w:rPr>
          <w:color w:val="auto"/>
          <w:sz w:val="28"/>
          <w:szCs w:val="28"/>
        </w:rPr>
        <w:t xml:space="preserve">производится в соответствии с приказом Министерства культуры Российской Федерации от 08.10.2012 №1077 «Об утверждении Порядка учета документов, входящих в состав библиотечного фонда» </w:t>
      </w:r>
    </w:p>
    <w:p w:rsidR="001F5F75" w:rsidRDefault="001F5F75" w:rsidP="007F5130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Учебный фонд учитывается и хранится отдельно от ос</w:t>
      </w:r>
      <w:r w:rsidR="00630E39">
        <w:rPr>
          <w:color w:val="auto"/>
          <w:sz w:val="28"/>
          <w:szCs w:val="28"/>
        </w:rPr>
        <w:t>новного фонда БИЦ школы</w:t>
      </w:r>
      <w:r>
        <w:rPr>
          <w:color w:val="auto"/>
          <w:sz w:val="28"/>
          <w:szCs w:val="28"/>
        </w:rPr>
        <w:t xml:space="preserve">. </w:t>
      </w: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Ежегодная проверка учебного фонда проводится в срок до 30 июня. </w:t>
      </w:r>
    </w:p>
    <w:p w:rsidR="00493BDD" w:rsidRDefault="00493BDD" w:rsidP="007F5130">
      <w:pPr>
        <w:pStyle w:val="Default"/>
        <w:jc w:val="both"/>
        <w:rPr>
          <w:color w:val="auto"/>
          <w:sz w:val="28"/>
          <w:szCs w:val="28"/>
        </w:rPr>
      </w:pPr>
    </w:p>
    <w:p w:rsidR="001F5F75" w:rsidRDefault="00EF3A02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1F5F75">
        <w:rPr>
          <w:b/>
          <w:bCs/>
          <w:color w:val="auto"/>
          <w:sz w:val="28"/>
          <w:szCs w:val="28"/>
        </w:rPr>
        <w:t xml:space="preserve">. Границы компетенции участников реализации положения. </w:t>
      </w:r>
    </w:p>
    <w:p w:rsidR="001F5F75" w:rsidRDefault="001F5F75" w:rsidP="007F5130">
      <w:pPr>
        <w:pStyle w:val="Default"/>
        <w:jc w:val="both"/>
        <w:rPr>
          <w:color w:val="auto"/>
          <w:sz w:val="28"/>
          <w:szCs w:val="28"/>
        </w:rPr>
      </w:pPr>
    </w:p>
    <w:p w:rsidR="001F5F75" w:rsidRDefault="00EF3A02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F12FD">
        <w:rPr>
          <w:color w:val="auto"/>
          <w:sz w:val="28"/>
          <w:szCs w:val="28"/>
        </w:rPr>
        <w:t xml:space="preserve">.1. Директор школы </w:t>
      </w:r>
      <w:r w:rsidR="001F5F75">
        <w:rPr>
          <w:color w:val="auto"/>
          <w:sz w:val="28"/>
          <w:szCs w:val="28"/>
        </w:rPr>
        <w:t>координирует деятельно</w:t>
      </w:r>
      <w:r w:rsidR="00534D2A">
        <w:rPr>
          <w:color w:val="auto"/>
          <w:sz w:val="28"/>
          <w:szCs w:val="28"/>
        </w:rPr>
        <w:t xml:space="preserve">сть </w:t>
      </w:r>
      <w:r w:rsidR="002D51A6">
        <w:rPr>
          <w:color w:val="auto"/>
          <w:sz w:val="28"/>
          <w:szCs w:val="28"/>
        </w:rPr>
        <w:t>БИЦ</w:t>
      </w:r>
      <w:r w:rsidR="001F5F75">
        <w:rPr>
          <w:color w:val="auto"/>
          <w:sz w:val="28"/>
          <w:szCs w:val="28"/>
        </w:rPr>
        <w:t xml:space="preserve">, педагогического, родительского и ученического коллективов по формированию, сохранности и </w:t>
      </w:r>
      <w:r w:rsidR="001F5F75">
        <w:rPr>
          <w:color w:val="auto"/>
          <w:sz w:val="28"/>
          <w:szCs w:val="28"/>
        </w:rPr>
        <w:lastRenderedPageBreak/>
        <w:t>бережному отноше</w:t>
      </w:r>
      <w:r w:rsidR="00BF12FD">
        <w:rPr>
          <w:color w:val="auto"/>
          <w:sz w:val="28"/>
          <w:szCs w:val="28"/>
        </w:rPr>
        <w:t>нию к фонду учебников в школе</w:t>
      </w:r>
      <w:r w:rsidR="001F5F75">
        <w:rPr>
          <w:color w:val="auto"/>
          <w:sz w:val="28"/>
          <w:szCs w:val="28"/>
        </w:rPr>
        <w:t xml:space="preserve">; обеспечивает условия для хранения учебного фонда; утверждает изменения и дополнения к настоящему Положению. </w:t>
      </w:r>
    </w:p>
    <w:p w:rsidR="001F5F75" w:rsidRDefault="00EF3A02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="001F5F75">
        <w:rPr>
          <w:color w:val="auto"/>
          <w:sz w:val="28"/>
          <w:szCs w:val="28"/>
        </w:rPr>
        <w:t xml:space="preserve">. Классные руководители ведут работу с родителями по вопросам сохранности учебников учащимися класса; о компенсации ущерба в случае потери или порче учебника. Доводят до сведения родителей информацию о комплекте учебников, по которому ведется обучение; доводят до сведения родителей информацию о наличии данных учебников в учебном фонде; </w:t>
      </w:r>
    </w:p>
    <w:p w:rsidR="001F5F75" w:rsidRDefault="009A4512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F3A02">
        <w:rPr>
          <w:color w:val="auto"/>
          <w:sz w:val="28"/>
          <w:szCs w:val="28"/>
        </w:rPr>
        <w:t>.3</w:t>
      </w:r>
      <w:r w:rsidR="00BF12FD">
        <w:rPr>
          <w:color w:val="auto"/>
          <w:sz w:val="28"/>
          <w:szCs w:val="28"/>
        </w:rPr>
        <w:t>. Б</w:t>
      </w:r>
      <w:r w:rsidR="001F5F75">
        <w:rPr>
          <w:color w:val="auto"/>
          <w:sz w:val="28"/>
          <w:szCs w:val="28"/>
        </w:rPr>
        <w:t xml:space="preserve">иблиотекарь ведет учет поступающей учебной литературы (по установленной для школьных библиотек форме); обеспечивает правильное хранение и несет ответственность за сохранность фонда учебников и учебных пособий. </w:t>
      </w:r>
      <w:r w:rsidR="002D51A6">
        <w:rPr>
          <w:color w:val="auto"/>
          <w:sz w:val="28"/>
          <w:szCs w:val="28"/>
        </w:rPr>
        <w:t>Информирует преподавателей и учащихся о новых поступлениях учебников и учебных пособий</w:t>
      </w:r>
      <w:r w:rsidR="001F5F75">
        <w:rPr>
          <w:color w:val="auto"/>
          <w:sz w:val="28"/>
          <w:szCs w:val="28"/>
        </w:rPr>
        <w:t>; не позднее февраля текущ</w:t>
      </w:r>
      <w:bookmarkStart w:id="0" w:name="_GoBack"/>
      <w:bookmarkEnd w:id="0"/>
      <w:r w:rsidR="001F5F75">
        <w:rPr>
          <w:color w:val="auto"/>
          <w:sz w:val="28"/>
          <w:szCs w:val="28"/>
        </w:rPr>
        <w:t xml:space="preserve">его года оформляет заявку на учебники и учебные пособия с учетом численности учащихся и состояния сохранности фонда учебников; ведет работу с учащимися по бережному отношению к школьным учебникам; составляет отчетные документы. </w:t>
      </w:r>
    </w:p>
    <w:p w:rsidR="0082148E" w:rsidRDefault="0082148E" w:rsidP="007F5130">
      <w:pPr>
        <w:pStyle w:val="Default"/>
        <w:jc w:val="both"/>
        <w:rPr>
          <w:color w:val="auto"/>
          <w:sz w:val="28"/>
          <w:szCs w:val="28"/>
        </w:rPr>
      </w:pPr>
    </w:p>
    <w:p w:rsidR="0082148E" w:rsidRDefault="0082148E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0C5616">
        <w:rPr>
          <w:color w:val="auto"/>
          <w:sz w:val="28"/>
          <w:szCs w:val="28"/>
        </w:rPr>
        <w:t>Библиотечный фонд учебников</w:t>
      </w:r>
    </w:p>
    <w:p w:rsidR="000C5616" w:rsidRDefault="000C5616" w:rsidP="007F5130">
      <w:pPr>
        <w:pStyle w:val="Default"/>
        <w:jc w:val="both"/>
        <w:rPr>
          <w:color w:val="auto"/>
          <w:sz w:val="28"/>
          <w:szCs w:val="28"/>
        </w:rPr>
      </w:pPr>
    </w:p>
    <w:p w:rsidR="000C5616" w:rsidRDefault="000C5616" w:rsidP="007F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 Правила пользования библиотечным фондом учебной литературы.</w:t>
      </w:r>
    </w:p>
    <w:p w:rsidR="000C5616" w:rsidRDefault="000C5616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Право свободного и бесплатного пользования учебниками имеют все учащиеся школы, соблюдающие правила пользования библиотекой.</w:t>
      </w:r>
    </w:p>
    <w:p w:rsidR="000C5616" w:rsidRDefault="000C5616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Библиотечный фонд ежегодно пополняется необходимыми учебниками.</w:t>
      </w:r>
    </w:p>
    <w:p w:rsidR="000C5616" w:rsidRDefault="00AE70F5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использования учебников и учебных пособий, приобретенных в соответствии с действующим Федеральным перечнем – 5 лет. В соответствии с п5 приказа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РФ №254 от 20.05.2021 г. с изменениями и дополнениями, установлен предельный срок использования учебников, исключенных настоящим приказом из федерального перечня учебников, до 31.05.2023 года.</w:t>
      </w:r>
    </w:p>
    <w:p w:rsidR="00506086" w:rsidRDefault="0050441F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Исключение учебной литературы из библиотечного фонда допускается по следующим причинам: ветхость, дефектность, устарелость по содержанию, </w:t>
      </w:r>
      <w:proofErr w:type="spellStart"/>
      <w:r>
        <w:rPr>
          <w:color w:val="auto"/>
          <w:sz w:val="28"/>
          <w:szCs w:val="28"/>
        </w:rPr>
        <w:t>непрофильность</w:t>
      </w:r>
      <w:proofErr w:type="spellEnd"/>
      <w:r>
        <w:rPr>
          <w:color w:val="auto"/>
          <w:sz w:val="28"/>
          <w:szCs w:val="28"/>
        </w:rPr>
        <w:t>. Все вышеуказанные</w:t>
      </w:r>
      <w:r w:rsidR="00506086">
        <w:rPr>
          <w:color w:val="auto"/>
          <w:sz w:val="28"/>
          <w:szCs w:val="28"/>
        </w:rPr>
        <w:t xml:space="preserve"> причины определяются директором школы и специальной комиссией.</w:t>
      </w:r>
    </w:p>
    <w:p w:rsidR="00EB1CCF" w:rsidRDefault="00EB1CCF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Учащимся школы выдается по одному комплекту учебников на текущий учебный год.</w:t>
      </w:r>
    </w:p>
    <w:p w:rsidR="0050441F" w:rsidRDefault="00287758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Учащиеся возвращают и получают учебники в строго установленные сроки, согласно графику приема и выдачи учебников (кроме учебников, рассчитанных на несколько лет обучения).</w:t>
      </w:r>
      <w:r w:rsidR="0050441F">
        <w:rPr>
          <w:color w:val="auto"/>
          <w:sz w:val="28"/>
          <w:szCs w:val="28"/>
        </w:rPr>
        <w:t xml:space="preserve"> </w:t>
      </w:r>
    </w:p>
    <w:p w:rsidR="00287758" w:rsidRDefault="00287758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Учащиеся подписывают карандашом каждый учебник, полученный от школьной библиотеки (при сдаче учебника надпись стирается). Учебники в пользовании должны обязательно иметь дополнительную съемную обложку.</w:t>
      </w:r>
    </w:p>
    <w:p w:rsidR="002B515A" w:rsidRDefault="00287758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Учащиеся должны</w:t>
      </w:r>
      <w:r w:rsidR="002B515A">
        <w:rPr>
          <w:color w:val="auto"/>
          <w:sz w:val="28"/>
          <w:szCs w:val="28"/>
        </w:rPr>
        <w:t xml:space="preserve"> возвращать школьные учебники в опрятном виде. В случае необходимости, учащиеся их ремонтируют.</w:t>
      </w:r>
    </w:p>
    <w:p w:rsidR="00077FDA" w:rsidRDefault="002B515A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Учителям по соответствующему предмету непозволительно советовать или разрешать учащимся делать записи в учебнике.</w:t>
      </w:r>
    </w:p>
    <w:p w:rsidR="00287758" w:rsidRDefault="00077FDA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порчи или утери учебной книги учащимся, </w:t>
      </w:r>
      <w:r w:rsidR="002877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ответственность за несовершеннолетних учащихся в возрасте до 14 лет, возлагается на их </w:t>
      </w:r>
      <w:r>
        <w:rPr>
          <w:color w:val="auto"/>
          <w:sz w:val="28"/>
          <w:szCs w:val="28"/>
        </w:rPr>
        <w:lastRenderedPageBreak/>
        <w:t xml:space="preserve">родителей (законных представителей), должны возместить их потерю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равноценный.</w:t>
      </w:r>
    </w:p>
    <w:p w:rsidR="00077FDA" w:rsidRDefault="00077FDA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Учащимся, не сдавшим хотя бы один учебник, на новый учебный год комплекты не выдаются до момента погашения задолженности или в последнюю очередь, не ранее первого сентября нового учебного года.</w:t>
      </w:r>
    </w:p>
    <w:p w:rsidR="00077FDA" w:rsidRDefault="00077FDA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Прием учебников производится в конце учебного года по графику, составленному библиотекой и утвержденному директором школы.               </w:t>
      </w:r>
    </w:p>
    <w:p w:rsidR="00077FDA" w:rsidRDefault="00077FDA" w:rsidP="00077FDA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077FDA" w:rsidRDefault="00077FDA" w:rsidP="00077FDA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учебников производится:</w:t>
      </w:r>
    </w:p>
    <w:p w:rsidR="00077FDA" w:rsidRDefault="00F31B54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учителями 1-4 классов для дальнейшей сдачи учебников в библиотеку;</w:t>
      </w:r>
    </w:p>
    <w:p w:rsidR="00F31B54" w:rsidRDefault="00F31B54" w:rsidP="000C5616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библиотекой совместно с классными руководителями 5-11 классов индивидуально.</w:t>
      </w:r>
    </w:p>
    <w:p w:rsidR="00F31B54" w:rsidRDefault="00F31B54" w:rsidP="00F31B54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F31B54" w:rsidRDefault="00F31B54" w:rsidP="00F31B54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Выдача учебников осуществляется:</w:t>
      </w:r>
    </w:p>
    <w:p w:rsidR="00F31B54" w:rsidRDefault="00F31B54" w:rsidP="00F31B54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библиотечным работником ученикам 5-11 классов индивидуально перед началом учебного года и учителям 1-4 классов строго по графику, составленному библиотекой и утвержденному директором школы.</w:t>
      </w:r>
    </w:p>
    <w:p w:rsidR="00D150D2" w:rsidRDefault="00D150D2"/>
    <w:sectPr w:rsidR="00D150D2" w:rsidSect="000C5616">
      <w:pgSz w:w="11906" w:h="17338"/>
      <w:pgMar w:top="993" w:right="566" w:bottom="645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47B2E"/>
    <w:multiLevelType w:val="hybridMultilevel"/>
    <w:tmpl w:val="169B9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1A711F"/>
    <w:multiLevelType w:val="hybridMultilevel"/>
    <w:tmpl w:val="05DC7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D09805"/>
    <w:multiLevelType w:val="hybridMultilevel"/>
    <w:tmpl w:val="F8A10F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26B1D1"/>
    <w:multiLevelType w:val="hybridMultilevel"/>
    <w:tmpl w:val="3A7271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3844EC"/>
    <w:multiLevelType w:val="hybridMultilevel"/>
    <w:tmpl w:val="CBF654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21CE64"/>
    <w:multiLevelType w:val="hybridMultilevel"/>
    <w:tmpl w:val="0B3FB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437180"/>
    <w:multiLevelType w:val="hybridMultilevel"/>
    <w:tmpl w:val="18DA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82CDC"/>
    <w:multiLevelType w:val="hybridMultilevel"/>
    <w:tmpl w:val="6B983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F45A86"/>
    <w:multiLevelType w:val="hybridMultilevel"/>
    <w:tmpl w:val="A4B8DB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1E2CE9"/>
    <w:multiLevelType w:val="hybridMultilevel"/>
    <w:tmpl w:val="A7EFB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4851543"/>
    <w:multiLevelType w:val="hybridMultilevel"/>
    <w:tmpl w:val="C06C35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22D1DA1"/>
    <w:multiLevelType w:val="hybridMultilevel"/>
    <w:tmpl w:val="B9E0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F5F75"/>
    <w:rsid w:val="00077FDA"/>
    <w:rsid w:val="00083794"/>
    <w:rsid w:val="000C5616"/>
    <w:rsid w:val="00112EAB"/>
    <w:rsid w:val="0018568E"/>
    <w:rsid w:val="001A6213"/>
    <w:rsid w:val="001E1292"/>
    <w:rsid w:val="001E1829"/>
    <w:rsid w:val="001F5F75"/>
    <w:rsid w:val="0023242E"/>
    <w:rsid w:val="00287758"/>
    <w:rsid w:val="002B515A"/>
    <w:rsid w:val="002D51A6"/>
    <w:rsid w:val="002F01B7"/>
    <w:rsid w:val="003274EA"/>
    <w:rsid w:val="003C22D3"/>
    <w:rsid w:val="00493BDD"/>
    <w:rsid w:val="004B5C8D"/>
    <w:rsid w:val="004F0C99"/>
    <w:rsid w:val="004F3F20"/>
    <w:rsid w:val="0050441F"/>
    <w:rsid w:val="00506086"/>
    <w:rsid w:val="005219BE"/>
    <w:rsid w:val="00527AE8"/>
    <w:rsid w:val="00534D2A"/>
    <w:rsid w:val="006025D2"/>
    <w:rsid w:val="00630E39"/>
    <w:rsid w:val="00703F19"/>
    <w:rsid w:val="0075249F"/>
    <w:rsid w:val="007F5130"/>
    <w:rsid w:val="0082148E"/>
    <w:rsid w:val="00847AD1"/>
    <w:rsid w:val="00921827"/>
    <w:rsid w:val="009A4512"/>
    <w:rsid w:val="00A028F1"/>
    <w:rsid w:val="00A844FE"/>
    <w:rsid w:val="00AE70F5"/>
    <w:rsid w:val="00AF67F2"/>
    <w:rsid w:val="00B45AE0"/>
    <w:rsid w:val="00B81943"/>
    <w:rsid w:val="00BF12FD"/>
    <w:rsid w:val="00C17A50"/>
    <w:rsid w:val="00CA7E62"/>
    <w:rsid w:val="00D150D2"/>
    <w:rsid w:val="00D54009"/>
    <w:rsid w:val="00DD2702"/>
    <w:rsid w:val="00DD2DBD"/>
    <w:rsid w:val="00E2526E"/>
    <w:rsid w:val="00EB1CCF"/>
    <w:rsid w:val="00EE5C48"/>
    <w:rsid w:val="00EF3A02"/>
    <w:rsid w:val="00F317A3"/>
    <w:rsid w:val="00F3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A8DA-48EA-4F74-9CB2-FC0153B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bibl-tssh1</dc:creator>
  <cp:lastModifiedBy>Библиотека</cp:lastModifiedBy>
  <cp:revision>19</cp:revision>
  <cp:lastPrinted>2023-04-11T07:33:00Z</cp:lastPrinted>
  <dcterms:created xsi:type="dcterms:W3CDTF">2023-04-19T04:49:00Z</dcterms:created>
  <dcterms:modified xsi:type="dcterms:W3CDTF">2023-04-26T04:11:00Z</dcterms:modified>
</cp:coreProperties>
</file>