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D4" w:rsidRDefault="003A6ED4" w:rsidP="003A6ED4">
      <w:pPr>
        <w:pStyle w:val="a5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УЧЕБНЫЙ ПЛАН</w:t>
      </w:r>
    </w:p>
    <w:p w:rsidR="003A6ED4" w:rsidRDefault="003A6ED4" w:rsidP="003A6ED4">
      <w:pPr>
        <w:pStyle w:val="a5"/>
        <w:jc w:val="center"/>
        <w:rPr>
          <w:rFonts w:eastAsiaTheme="minorHAnsi"/>
          <w:u w:val="single"/>
          <w:lang w:eastAsia="en-US"/>
        </w:rPr>
      </w:pPr>
      <w:r>
        <w:rPr>
          <w:b/>
          <w:bCs/>
          <w:sz w:val="28"/>
          <w:szCs w:val="28"/>
        </w:rPr>
        <w:t>Основного общего образования</w:t>
      </w:r>
    </w:p>
    <w:p w:rsidR="003A6ED4" w:rsidRDefault="003A6ED4" w:rsidP="003A6ED4">
      <w:pPr>
        <w:pStyle w:val="a5"/>
        <w:jc w:val="center"/>
        <w:rPr>
          <w:sz w:val="28"/>
          <w:szCs w:val="28"/>
        </w:rPr>
      </w:pPr>
      <w:r>
        <w:rPr>
          <w:color w:val="C00000"/>
          <w:sz w:val="28"/>
          <w:szCs w:val="28"/>
          <w:u w:val="single"/>
        </w:rPr>
        <w:t xml:space="preserve">индивидуального обучения на дому </w:t>
      </w:r>
      <w:r>
        <w:rPr>
          <w:sz w:val="28"/>
          <w:szCs w:val="28"/>
        </w:rPr>
        <w:t>детей с ограниченными возможностями здоровья на 2023– 2024учебный год</w:t>
      </w:r>
    </w:p>
    <w:p w:rsidR="003A6ED4" w:rsidRDefault="003A6ED4" w:rsidP="003A6ED4">
      <w:pPr>
        <w:pStyle w:val="a5"/>
        <w:jc w:val="center"/>
        <w:rPr>
          <w:sz w:val="28"/>
          <w:szCs w:val="28"/>
        </w:rPr>
      </w:pPr>
      <w:proofErr w:type="gramStart"/>
      <w:r>
        <w:rPr>
          <w:b/>
          <w:color w:val="C00000"/>
          <w:sz w:val="28"/>
          <w:szCs w:val="28"/>
        </w:rPr>
        <w:t xml:space="preserve">по адаптированной </w:t>
      </w:r>
      <w:proofErr w:type="spellStart"/>
      <w:r>
        <w:rPr>
          <w:b/>
          <w:color w:val="C00000"/>
          <w:sz w:val="28"/>
          <w:szCs w:val="28"/>
        </w:rPr>
        <w:t>программе</w:t>
      </w:r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детей с умственной отсталостью.</w:t>
      </w:r>
      <w:proofErr w:type="gramEnd"/>
    </w:p>
    <w:p w:rsidR="003A6ED4" w:rsidRDefault="003A6ED4" w:rsidP="003A6ED4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5-9 класс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ФГОС</w:t>
      </w:r>
    </w:p>
    <w:tbl>
      <w:tblPr>
        <w:tblW w:w="9675" w:type="dxa"/>
        <w:tblInd w:w="-111" w:type="dxa"/>
        <w:tblLayout w:type="fixed"/>
        <w:tblLook w:val="04A0"/>
      </w:tblPr>
      <w:tblGrid>
        <w:gridCol w:w="1950"/>
        <w:gridCol w:w="152"/>
        <w:gridCol w:w="2977"/>
        <w:gridCol w:w="708"/>
        <w:gridCol w:w="668"/>
        <w:gridCol w:w="709"/>
        <w:gridCol w:w="810"/>
        <w:gridCol w:w="778"/>
        <w:gridCol w:w="923"/>
      </w:tblGrid>
      <w:tr w:rsidR="003A6ED4" w:rsidTr="003A6ED4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Предметные области</w:t>
            </w:r>
          </w:p>
        </w:tc>
        <w:tc>
          <w:tcPr>
            <w:tcW w:w="31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Классы </w:t>
            </w:r>
          </w:p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</w:p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Учебные предметы</w:t>
            </w:r>
          </w:p>
        </w:tc>
        <w:tc>
          <w:tcPr>
            <w:tcW w:w="4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часов в неделю</w:t>
            </w:r>
          </w:p>
        </w:tc>
      </w:tr>
      <w:tr w:rsidR="003A6ED4" w:rsidTr="003A6ED4">
        <w:tc>
          <w:tcPr>
            <w:tcW w:w="9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6ED4" w:rsidRDefault="003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6ED4" w:rsidRDefault="003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ED4" w:rsidRDefault="003A6ED4">
            <w:pPr>
              <w:pStyle w:val="a5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V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ED4" w:rsidRDefault="003A6ED4">
            <w:pPr>
              <w:pStyle w:val="a5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VI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ED4" w:rsidRDefault="003A6ED4">
            <w:pPr>
              <w:pStyle w:val="a5"/>
              <w:spacing w:line="256" w:lineRule="auto"/>
              <w:rPr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VII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ED4" w:rsidRDefault="003A6ED4">
            <w:pPr>
              <w:pStyle w:val="a5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VIII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ED4" w:rsidRDefault="003A6ED4">
            <w:pPr>
              <w:pStyle w:val="a5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IX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</w:p>
        </w:tc>
      </w:tr>
      <w:tr w:rsidR="003A6ED4" w:rsidTr="003A6ED4">
        <w:tc>
          <w:tcPr>
            <w:tcW w:w="96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Обязательная часть</w:t>
            </w:r>
          </w:p>
        </w:tc>
      </w:tr>
      <w:tr w:rsidR="003A6ED4" w:rsidTr="003A6ED4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 Язык и речевая практика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Чтение</w:t>
            </w:r>
          </w:p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(Литературное чтение)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.5</w:t>
            </w:r>
          </w:p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</w:p>
        </w:tc>
      </w:tr>
      <w:tr w:rsidR="003A6ED4" w:rsidTr="003A6ED4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 Математика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Информатика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ED4" w:rsidRDefault="003A6ED4">
            <w:pPr>
              <w:pStyle w:val="a5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1,5</w:t>
            </w:r>
          </w:p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ED4" w:rsidRDefault="003A6ED4">
            <w:pPr>
              <w:pStyle w:val="a5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</w:p>
        </w:tc>
      </w:tr>
      <w:tr w:rsidR="003A6ED4" w:rsidTr="003A6ED4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 Естествознание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Природоведение</w:t>
            </w:r>
          </w:p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ED4" w:rsidRDefault="003A6ED4">
            <w:pPr>
              <w:pStyle w:val="a5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  <w:p w:rsidR="003A6ED4" w:rsidRDefault="003A6ED4">
            <w:pPr>
              <w:pStyle w:val="a5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--</w:t>
            </w:r>
          </w:p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</w:p>
        </w:tc>
      </w:tr>
      <w:tr w:rsidR="003A6ED4" w:rsidTr="003A6ED4">
        <w:trPr>
          <w:trHeight w:val="1068"/>
        </w:trPr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4. Человек и общество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Мир истории</w:t>
            </w:r>
          </w:p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Основы социальной жизни</w:t>
            </w:r>
          </w:p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История отечества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</w:p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3A6ED4" w:rsidRDefault="003A6ED4">
            <w:pPr>
              <w:pStyle w:val="a5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  <w:p w:rsidR="003A6ED4" w:rsidRDefault="003A6ED4">
            <w:pPr>
              <w:pStyle w:val="a5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5</w:t>
            </w:r>
          </w:p>
          <w:p w:rsidR="003A6ED4" w:rsidRDefault="003A6ED4">
            <w:pPr>
              <w:pStyle w:val="a5"/>
              <w:spacing w:line="256" w:lineRule="auto"/>
              <w:rPr>
                <w:lang w:val="en-US" w:eastAsia="en-US"/>
              </w:rPr>
            </w:pPr>
          </w:p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ED4" w:rsidRDefault="003A6ED4">
            <w:pPr>
              <w:pStyle w:val="a5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  <w:p w:rsidR="003A6ED4" w:rsidRDefault="003A6ED4">
            <w:pPr>
              <w:pStyle w:val="a5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  <w:p w:rsidR="003A6ED4" w:rsidRDefault="003A6ED4">
            <w:pPr>
              <w:pStyle w:val="a5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0,5</w:t>
            </w:r>
          </w:p>
          <w:p w:rsidR="003A6ED4" w:rsidRDefault="003A6ED4">
            <w:pPr>
              <w:pStyle w:val="a5"/>
              <w:spacing w:line="256" w:lineRule="auto"/>
              <w:rPr>
                <w:sz w:val="26"/>
                <w:szCs w:val="26"/>
                <w:lang w:eastAsia="en-US"/>
              </w:rPr>
            </w:pPr>
          </w:p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ED4" w:rsidRDefault="003A6ED4">
            <w:pPr>
              <w:pStyle w:val="a5"/>
              <w:spacing w:line="256" w:lineRule="auto"/>
              <w:rPr>
                <w:rStyle w:val="a3"/>
                <w:i w:val="0"/>
                <w:iCs/>
                <w:lang w:eastAsia="en-US"/>
              </w:rPr>
            </w:pPr>
            <w:r>
              <w:rPr>
                <w:rStyle w:val="a3"/>
                <w:iCs/>
                <w:lang w:eastAsia="en-US"/>
              </w:rPr>
              <w:t>1</w:t>
            </w:r>
          </w:p>
          <w:p w:rsidR="003A6ED4" w:rsidRDefault="003A6ED4">
            <w:pPr>
              <w:pStyle w:val="a5"/>
              <w:spacing w:line="256" w:lineRule="auto"/>
              <w:rPr>
                <w:rStyle w:val="a3"/>
                <w:i w:val="0"/>
                <w:iCs/>
                <w:lang w:eastAsia="en-US"/>
              </w:rPr>
            </w:pPr>
            <w:r>
              <w:rPr>
                <w:rStyle w:val="a3"/>
                <w:iCs/>
                <w:lang w:eastAsia="en-US"/>
              </w:rPr>
              <w:t>-</w:t>
            </w:r>
          </w:p>
          <w:p w:rsidR="003A6ED4" w:rsidRDefault="003A6ED4">
            <w:pPr>
              <w:pStyle w:val="a5"/>
              <w:spacing w:line="256" w:lineRule="auto"/>
              <w:rPr>
                <w:rStyle w:val="a3"/>
                <w:i w:val="0"/>
                <w:iCs/>
                <w:lang w:eastAsia="en-US"/>
              </w:rPr>
            </w:pPr>
            <w:r>
              <w:rPr>
                <w:rStyle w:val="a3"/>
                <w:iCs/>
                <w:lang w:eastAsia="en-US"/>
              </w:rPr>
              <w:t>0,5</w:t>
            </w:r>
          </w:p>
          <w:p w:rsidR="003A6ED4" w:rsidRDefault="003A6ED4">
            <w:pPr>
              <w:pStyle w:val="a5"/>
              <w:spacing w:line="256" w:lineRule="auto"/>
              <w:rPr>
                <w:rStyle w:val="a3"/>
                <w:i w:val="0"/>
                <w:iCs/>
                <w:lang w:eastAsia="en-US"/>
              </w:rPr>
            </w:pPr>
          </w:p>
          <w:p w:rsidR="003A6ED4" w:rsidRDefault="003A6ED4">
            <w:pPr>
              <w:pStyle w:val="a5"/>
              <w:spacing w:line="256" w:lineRule="auto"/>
              <w:rPr>
                <w:rStyle w:val="a3"/>
                <w:i w:val="0"/>
                <w:iCs/>
                <w:lang w:eastAsia="en-US"/>
              </w:rPr>
            </w:pPr>
            <w:r>
              <w:rPr>
                <w:rStyle w:val="a3"/>
                <w:iCs/>
                <w:lang w:eastAsia="en-US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</w:p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</w:p>
        </w:tc>
      </w:tr>
      <w:tr w:rsidR="003A6ED4" w:rsidTr="003A6ED4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5. Искусство</w:t>
            </w:r>
          </w:p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Изобразительное искусство</w:t>
            </w:r>
          </w:p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</w:p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0,5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</w:p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ED4" w:rsidRDefault="003A6ED4">
            <w:pPr>
              <w:pStyle w:val="a5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--</w:t>
            </w:r>
          </w:p>
          <w:p w:rsidR="003A6ED4" w:rsidRDefault="003A6ED4">
            <w:pPr>
              <w:pStyle w:val="a5"/>
              <w:spacing w:line="256" w:lineRule="auto"/>
              <w:rPr>
                <w:sz w:val="26"/>
                <w:szCs w:val="26"/>
                <w:lang w:eastAsia="en-US"/>
              </w:rPr>
            </w:pPr>
          </w:p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</w:p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</w:p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</w:p>
        </w:tc>
      </w:tr>
      <w:tr w:rsidR="003A6ED4" w:rsidTr="003A6ED4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6. Физическая культура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0,25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0,25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</w:p>
        </w:tc>
      </w:tr>
      <w:tr w:rsidR="003A6ED4" w:rsidTr="003A6ED4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7. Технологии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Профильный труд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</w:p>
        </w:tc>
      </w:tr>
      <w:tr w:rsidR="003A6ED4" w:rsidTr="003A6ED4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ED4" w:rsidRDefault="003A6ED4">
            <w:pPr>
              <w:pStyle w:val="a5"/>
              <w:spacing w:line="256" w:lineRule="auto"/>
              <w:rPr>
                <w:lang w:eastAsia="en-US"/>
              </w:rPr>
            </w:pPr>
          </w:p>
        </w:tc>
      </w:tr>
    </w:tbl>
    <w:p w:rsidR="003A6ED4" w:rsidRDefault="003A6ED4" w:rsidP="003A6ED4">
      <w:pPr>
        <w:pStyle w:val="a5"/>
      </w:pPr>
    </w:p>
    <w:p w:rsidR="003A6ED4" w:rsidRDefault="003A6ED4" w:rsidP="003A6ED4">
      <w:pPr>
        <w:pStyle w:val="a5"/>
      </w:pPr>
    </w:p>
    <w:p w:rsidR="00C27FA5" w:rsidRDefault="00C27FA5"/>
    <w:sectPr w:rsidR="00C27FA5" w:rsidSect="00D92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ED4"/>
    <w:rsid w:val="003A6ED4"/>
    <w:rsid w:val="007A7DF7"/>
    <w:rsid w:val="00C27FA5"/>
    <w:rsid w:val="00D9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D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6ED4"/>
    <w:rPr>
      <w:rFonts w:ascii="Times New Roman" w:hAnsi="Times New Roman" w:cs="Times New Roman" w:hint="default"/>
      <w:i/>
      <w:iCs w:val="0"/>
    </w:rPr>
  </w:style>
  <w:style w:type="character" w:customStyle="1" w:styleId="a4">
    <w:name w:val="Без интервала Знак"/>
    <w:basedOn w:val="a0"/>
    <w:link w:val="a5"/>
    <w:uiPriority w:val="1"/>
    <w:locked/>
    <w:rsid w:val="003A6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3A6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D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6ED4"/>
    <w:rPr>
      <w:rFonts w:ascii="Times New Roman" w:hAnsi="Times New Roman" w:cs="Times New Roman" w:hint="default"/>
      <w:i/>
      <w:iCs w:val="0"/>
    </w:rPr>
  </w:style>
  <w:style w:type="character" w:customStyle="1" w:styleId="a4">
    <w:name w:val="Без интервала Знак"/>
    <w:basedOn w:val="a0"/>
    <w:link w:val="a5"/>
    <w:uiPriority w:val="1"/>
    <w:locked/>
    <w:rsid w:val="003A6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3A6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1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>Microsoft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Библиотека</cp:lastModifiedBy>
  <cp:revision>2</cp:revision>
  <dcterms:created xsi:type="dcterms:W3CDTF">2023-09-27T03:50:00Z</dcterms:created>
  <dcterms:modified xsi:type="dcterms:W3CDTF">2023-09-27T03:50:00Z</dcterms:modified>
</cp:coreProperties>
</file>